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DA6" w:rsidRPr="00672D5D" w:rsidRDefault="00020DA6" w:rsidP="00020DA6">
      <w:pPr>
        <w:jc w:val="center"/>
        <w:rPr>
          <w:b/>
          <w:sz w:val="36"/>
          <w:szCs w:val="36"/>
          <w:u w:val="single"/>
        </w:rPr>
      </w:pPr>
      <w:r w:rsidRPr="00672D5D">
        <w:rPr>
          <w:b/>
          <w:sz w:val="36"/>
          <w:szCs w:val="36"/>
          <w:u w:val="single"/>
        </w:rPr>
        <w:t>Obec Banský Studenec, 969 01</w:t>
      </w:r>
    </w:p>
    <w:p w:rsidR="00020DA6" w:rsidRDefault="00020DA6" w:rsidP="00020DA6">
      <w:pPr>
        <w:jc w:val="center"/>
        <w:rPr>
          <w:b/>
          <w:sz w:val="36"/>
          <w:szCs w:val="36"/>
        </w:rPr>
      </w:pPr>
    </w:p>
    <w:p w:rsidR="00020DA6" w:rsidRDefault="00020DA6" w:rsidP="00020DA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Rozpočtové opatrenie č. 1/2023</w:t>
      </w:r>
    </w:p>
    <w:p w:rsidR="00020DA6" w:rsidRDefault="00020DA6" w:rsidP="00020DA6">
      <w:pPr>
        <w:rPr>
          <w:sz w:val="24"/>
          <w:szCs w:val="24"/>
        </w:rPr>
      </w:pP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 xml:space="preserve">V súlade s ustanovením § 14 zákona 583/2004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rozpočtových pravidlách územnej samosprávy a o zmene a doplnení niektorých zákonov v znení </w:t>
      </w:r>
      <w:proofErr w:type="spellStart"/>
      <w:r>
        <w:rPr>
          <w:sz w:val="24"/>
          <w:szCs w:val="24"/>
        </w:rPr>
        <w:t>n.p</w:t>
      </w:r>
      <w:proofErr w:type="spellEnd"/>
      <w:r>
        <w:rPr>
          <w:sz w:val="24"/>
          <w:szCs w:val="24"/>
        </w:rPr>
        <w:t>. vykonávam zmenu rozpočtu rozpočtovým opatrením č. 1/2023 nasledovne:</w:t>
      </w: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 xml:space="preserve">Bežné príjmy </w:t>
      </w:r>
      <w:r w:rsidR="006B2DA4">
        <w:rPr>
          <w:sz w:val="24"/>
          <w:szCs w:val="24"/>
        </w:rPr>
        <w:t>budú zvýšené o </w:t>
      </w:r>
      <w:r w:rsidR="006B2DA4" w:rsidRPr="00F00CD6">
        <w:rPr>
          <w:b/>
          <w:sz w:val="24"/>
          <w:szCs w:val="24"/>
        </w:rPr>
        <w:t>10 190,00 Eur</w:t>
      </w:r>
      <w:r>
        <w:rPr>
          <w:sz w:val="24"/>
          <w:szCs w:val="24"/>
        </w:rPr>
        <w:t xml:space="preserve">. </w:t>
      </w:r>
    </w:p>
    <w:p w:rsidR="00020DA6" w:rsidRPr="0024359B" w:rsidRDefault="00020DA6" w:rsidP="00020DA6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Kapitálové príjmy </w:t>
      </w:r>
      <w:r w:rsidR="006B2DA4">
        <w:rPr>
          <w:sz w:val="24"/>
          <w:szCs w:val="24"/>
        </w:rPr>
        <w:t>budú zvýšené o </w:t>
      </w:r>
      <w:r w:rsidR="006B2DA4" w:rsidRPr="00F00CD6">
        <w:rPr>
          <w:b/>
          <w:sz w:val="24"/>
          <w:szCs w:val="24"/>
        </w:rPr>
        <w:t>5 979,00 Eur</w:t>
      </w:r>
      <w:r>
        <w:rPr>
          <w:sz w:val="24"/>
          <w:szCs w:val="24"/>
        </w:rPr>
        <w:t>.</w:t>
      </w: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 xml:space="preserve">Bežné výdavky </w:t>
      </w:r>
      <w:r w:rsidR="00F00CD6">
        <w:rPr>
          <w:sz w:val="24"/>
          <w:szCs w:val="24"/>
        </w:rPr>
        <w:t>sa zvyšujú o </w:t>
      </w:r>
      <w:r w:rsidR="009F0A0A">
        <w:rPr>
          <w:b/>
          <w:sz w:val="24"/>
          <w:szCs w:val="24"/>
        </w:rPr>
        <w:t>7</w:t>
      </w:r>
      <w:r w:rsidR="00F00CD6" w:rsidRPr="00F00CD6">
        <w:rPr>
          <w:b/>
          <w:sz w:val="24"/>
          <w:szCs w:val="24"/>
        </w:rPr>
        <w:t> </w:t>
      </w:r>
      <w:r w:rsidR="009F0A0A">
        <w:rPr>
          <w:b/>
          <w:sz w:val="24"/>
          <w:szCs w:val="24"/>
        </w:rPr>
        <w:t>6</w:t>
      </w:r>
      <w:r w:rsidR="00F00CD6" w:rsidRPr="00F00CD6">
        <w:rPr>
          <w:b/>
          <w:sz w:val="24"/>
          <w:szCs w:val="24"/>
        </w:rPr>
        <w:t>50,00 Eur</w:t>
      </w:r>
      <w:r>
        <w:rPr>
          <w:sz w:val="24"/>
          <w:szCs w:val="24"/>
        </w:rPr>
        <w:t>.</w:t>
      </w: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 xml:space="preserve">Kapitálové výdavky </w:t>
      </w:r>
      <w:r w:rsidR="00F00CD6">
        <w:rPr>
          <w:sz w:val="24"/>
          <w:szCs w:val="24"/>
        </w:rPr>
        <w:t xml:space="preserve">sa </w:t>
      </w:r>
      <w:r w:rsidR="006A5E96">
        <w:rPr>
          <w:sz w:val="24"/>
          <w:szCs w:val="24"/>
        </w:rPr>
        <w:t>zvyšujú o </w:t>
      </w:r>
      <w:r w:rsidR="006A5E96">
        <w:rPr>
          <w:b/>
          <w:sz w:val="24"/>
          <w:szCs w:val="24"/>
        </w:rPr>
        <w:t>27 800,00 Eur.</w:t>
      </w:r>
      <w:bookmarkStart w:id="0" w:name="_GoBack"/>
      <w:bookmarkEnd w:id="0"/>
    </w:p>
    <w:p w:rsidR="00020DA6" w:rsidRPr="00CB1ABE" w:rsidRDefault="00020DA6" w:rsidP="00020DA6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Príjmové finančné operácie </w:t>
      </w:r>
      <w:r w:rsidR="00F00CD6">
        <w:rPr>
          <w:sz w:val="24"/>
          <w:szCs w:val="24"/>
        </w:rPr>
        <w:t xml:space="preserve">sa </w:t>
      </w:r>
      <w:r w:rsidR="009F0A0A">
        <w:rPr>
          <w:sz w:val="24"/>
          <w:szCs w:val="24"/>
        </w:rPr>
        <w:t>zvyšujú o </w:t>
      </w:r>
      <w:r w:rsidR="009F0A0A">
        <w:rPr>
          <w:b/>
          <w:sz w:val="24"/>
          <w:szCs w:val="24"/>
        </w:rPr>
        <w:t>27 800,00 Eur.</w:t>
      </w:r>
    </w:p>
    <w:p w:rsidR="00020DA6" w:rsidRDefault="00020DA6" w:rsidP="00020DA6">
      <w:pPr>
        <w:rPr>
          <w:sz w:val="24"/>
          <w:szCs w:val="24"/>
        </w:rPr>
      </w:pPr>
    </w:p>
    <w:p w:rsidR="00020DA6" w:rsidRPr="00096E01" w:rsidRDefault="00020DA6" w:rsidP="00020DA6">
      <w:pPr>
        <w:rPr>
          <w:b/>
          <w:sz w:val="24"/>
          <w:szCs w:val="24"/>
        </w:rPr>
      </w:pPr>
      <w:r>
        <w:rPr>
          <w:b/>
          <w:sz w:val="24"/>
          <w:szCs w:val="24"/>
        </w:rPr>
        <w:t>Príjmová časť: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020DA6" w:rsidTr="00FD286F">
        <w:trPr>
          <w:trHeight w:val="727"/>
        </w:trPr>
        <w:tc>
          <w:tcPr>
            <w:tcW w:w="1812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Kód</w:t>
            </w:r>
          </w:p>
          <w:p w:rsidR="00020DA6" w:rsidRPr="004F53E2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zdroja</w:t>
            </w:r>
          </w:p>
        </w:tc>
        <w:tc>
          <w:tcPr>
            <w:tcW w:w="1812" w:type="dxa"/>
          </w:tcPr>
          <w:p w:rsidR="00020DA6" w:rsidRDefault="00020DA6" w:rsidP="00FD286F">
            <w:pPr>
              <w:jc w:val="center"/>
              <w:rPr>
                <w:b/>
                <w:sz w:val="24"/>
                <w:szCs w:val="24"/>
              </w:rPr>
            </w:pPr>
          </w:p>
          <w:p w:rsidR="00020DA6" w:rsidRPr="004F53E2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 w:rsidRPr="004F53E2"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1812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  <w:p w:rsidR="00020DA6" w:rsidRPr="004F53E2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Názov</w:t>
            </w:r>
          </w:p>
        </w:tc>
        <w:tc>
          <w:tcPr>
            <w:tcW w:w="1813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Zmena</w:t>
            </w:r>
          </w:p>
          <w:p w:rsidR="00020DA6" w:rsidRPr="004F53E2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rozpočtu v EUR</w:t>
            </w:r>
          </w:p>
        </w:tc>
        <w:tc>
          <w:tcPr>
            <w:tcW w:w="1813" w:type="dxa"/>
          </w:tcPr>
          <w:p w:rsidR="00020DA6" w:rsidRDefault="00020DA6" w:rsidP="00FD286F">
            <w:pPr>
              <w:rPr>
                <w:sz w:val="24"/>
                <w:szCs w:val="24"/>
              </w:rPr>
            </w:pPr>
          </w:p>
          <w:p w:rsidR="00020DA6" w:rsidRPr="004F53E2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Poznámka</w:t>
            </w: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133015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 rozvoj</w:t>
            </w:r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6 200,00</w:t>
            </w:r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311000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Granty</w:t>
            </w:r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1 600,00</w:t>
            </w:r>
          </w:p>
        </w:tc>
        <w:tc>
          <w:tcPr>
            <w:tcW w:w="1813" w:type="dxa"/>
          </w:tcPr>
          <w:p w:rsidR="00020DA6" w:rsidRPr="004F53E2" w:rsidRDefault="004B6612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 </w:t>
            </w:r>
            <w:proofErr w:type="spellStart"/>
            <w:r w:rsidR="00920BE4">
              <w:rPr>
                <w:sz w:val="20"/>
                <w:szCs w:val="20"/>
              </w:rPr>
              <w:t>Očenáš</w:t>
            </w:r>
            <w:proofErr w:type="spellEnd"/>
            <w:r w:rsidR="00920BE4">
              <w:rPr>
                <w:sz w:val="20"/>
                <w:szCs w:val="20"/>
              </w:rPr>
              <w:t>, Poprac</w:t>
            </w: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312001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Zo štátneho rozpočtu</w:t>
            </w:r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840,00</w:t>
            </w:r>
          </w:p>
        </w:tc>
        <w:tc>
          <w:tcPr>
            <w:tcW w:w="1813" w:type="dxa"/>
          </w:tcPr>
          <w:p w:rsidR="00020DA6" w:rsidRPr="004F53E2" w:rsidRDefault="0023187E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Náhrada za EE</w:t>
            </w: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312002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Zo </w:t>
            </w:r>
            <w:proofErr w:type="spellStart"/>
            <w:r>
              <w:rPr>
                <w:sz w:val="20"/>
                <w:szCs w:val="20"/>
              </w:rPr>
              <w:t>štát.účel.fondu</w:t>
            </w:r>
            <w:proofErr w:type="spellEnd"/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1 550,00</w:t>
            </w:r>
          </w:p>
        </w:tc>
        <w:tc>
          <w:tcPr>
            <w:tcW w:w="1813" w:type="dxa"/>
          </w:tcPr>
          <w:p w:rsidR="00020DA6" w:rsidRPr="004F53E2" w:rsidRDefault="00920BE4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</w:t>
            </w:r>
            <w:proofErr w:type="spellStart"/>
            <w:r>
              <w:rPr>
                <w:sz w:val="20"/>
                <w:szCs w:val="20"/>
              </w:rPr>
              <w:t>recyklač.fondu</w:t>
            </w:r>
            <w:proofErr w:type="spellEnd"/>
          </w:p>
        </w:tc>
      </w:tr>
      <w:tr w:rsidR="00020DA6" w:rsidTr="00FD286F">
        <w:tc>
          <w:tcPr>
            <w:tcW w:w="1812" w:type="dxa"/>
          </w:tcPr>
          <w:p w:rsidR="00020DA6" w:rsidRPr="00A04BBC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príjmy spolu: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8104C2" w:rsidRDefault="00020DA6" w:rsidP="00020D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10 190,00</w:t>
            </w: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231000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Príjem z </w:t>
            </w:r>
            <w:proofErr w:type="spellStart"/>
            <w:r>
              <w:rPr>
                <w:sz w:val="20"/>
                <w:szCs w:val="20"/>
              </w:rPr>
              <w:t>kap.aktivít</w:t>
            </w:r>
            <w:proofErr w:type="spellEnd"/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300,00</w:t>
            </w:r>
          </w:p>
        </w:tc>
        <w:tc>
          <w:tcPr>
            <w:tcW w:w="1813" w:type="dxa"/>
          </w:tcPr>
          <w:p w:rsidR="00020DA6" w:rsidRPr="004F53E2" w:rsidRDefault="00920BE4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Predaj Octavie</w:t>
            </w: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322002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Zo </w:t>
            </w:r>
            <w:proofErr w:type="spellStart"/>
            <w:r>
              <w:rPr>
                <w:sz w:val="20"/>
                <w:szCs w:val="20"/>
              </w:rPr>
              <w:t>štát.účelového</w:t>
            </w:r>
            <w:proofErr w:type="spellEnd"/>
            <w:r>
              <w:rPr>
                <w:sz w:val="20"/>
                <w:szCs w:val="20"/>
              </w:rPr>
              <w:t xml:space="preserve"> fondu</w:t>
            </w:r>
          </w:p>
        </w:tc>
        <w:tc>
          <w:tcPr>
            <w:tcW w:w="1813" w:type="dxa"/>
          </w:tcPr>
          <w:p w:rsidR="00020DA6" w:rsidRPr="004F53E2" w:rsidRDefault="00020DA6" w:rsidP="006B2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5 679,</w:t>
            </w:r>
            <w:r w:rsidR="006B2DA4">
              <w:rPr>
                <w:sz w:val="20"/>
                <w:szCs w:val="20"/>
              </w:rPr>
              <w:t>00</w:t>
            </w:r>
          </w:p>
        </w:tc>
        <w:tc>
          <w:tcPr>
            <w:tcW w:w="1813" w:type="dxa"/>
          </w:tcPr>
          <w:p w:rsidR="00020DA6" w:rsidRPr="004F53E2" w:rsidRDefault="00920BE4" w:rsidP="00FD286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Kompostovisko</w:t>
            </w:r>
            <w:proofErr w:type="spellEnd"/>
            <w:r>
              <w:rPr>
                <w:sz w:val="20"/>
                <w:szCs w:val="20"/>
              </w:rPr>
              <w:t xml:space="preserve"> od SAŽP</w:t>
            </w:r>
          </w:p>
        </w:tc>
      </w:tr>
      <w:tr w:rsidR="00020DA6" w:rsidTr="00FD286F">
        <w:tc>
          <w:tcPr>
            <w:tcW w:w="1812" w:type="dxa"/>
          </w:tcPr>
          <w:p w:rsidR="00020DA6" w:rsidRPr="003B70D3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Kapitálové príjmy spolu:</w:t>
            </w: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3B70D3" w:rsidRDefault="00020DA6" w:rsidP="006B2DA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5 979,</w:t>
            </w:r>
            <w:r w:rsidR="006B2DA4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</w:tr>
      <w:tr w:rsidR="00020DA6" w:rsidTr="00FD286F">
        <w:tc>
          <w:tcPr>
            <w:tcW w:w="1812" w:type="dxa"/>
          </w:tcPr>
          <w:p w:rsidR="00020DA6" w:rsidRPr="006E4E70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6E4E70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</w:tr>
      <w:tr w:rsidR="00020DA6" w:rsidTr="00FD286F">
        <w:tc>
          <w:tcPr>
            <w:tcW w:w="1812" w:type="dxa"/>
          </w:tcPr>
          <w:p w:rsidR="00020DA6" w:rsidRPr="00E47F7B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 w:rsidRPr="00E47F7B">
              <w:rPr>
                <w:b/>
                <w:sz w:val="20"/>
                <w:szCs w:val="20"/>
              </w:rPr>
              <w:t xml:space="preserve">Príjmové </w:t>
            </w:r>
            <w:proofErr w:type="spellStart"/>
            <w:r w:rsidRPr="00E47F7B">
              <w:rPr>
                <w:b/>
                <w:sz w:val="20"/>
                <w:szCs w:val="20"/>
              </w:rPr>
              <w:t>fin.operácie</w:t>
            </w:r>
            <w:proofErr w:type="spellEnd"/>
          </w:p>
        </w:tc>
        <w:tc>
          <w:tcPr>
            <w:tcW w:w="1812" w:type="dxa"/>
          </w:tcPr>
          <w:p w:rsidR="00020DA6" w:rsidRPr="004F53E2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454001</w:t>
            </w:r>
          </w:p>
        </w:tc>
        <w:tc>
          <w:tcPr>
            <w:tcW w:w="1812" w:type="dxa"/>
          </w:tcPr>
          <w:p w:rsidR="00020DA6" w:rsidRPr="004F53E2" w:rsidRDefault="009F0A0A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Čerpanie </w:t>
            </w:r>
            <w:proofErr w:type="spellStart"/>
            <w:r>
              <w:rPr>
                <w:sz w:val="20"/>
                <w:szCs w:val="20"/>
              </w:rPr>
              <w:t>rez.fondu</w:t>
            </w:r>
            <w:proofErr w:type="spellEnd"/>
          </w:p>
        </w:tc>
        <w:tc>
          <w:tcPr>
            <w:tcW w:w="1813" w:type="dxa"/>
          </w:tcPr>
          <w:p w:rsidR="00020DA6" w:rsidRPr="006E4E70" w:rsidRDefault="009F0A0A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27 80</w:t>
            </w:r>
            <w:r w:rsidR="006B2DA4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</w:tr>
      <w:tr w:rsidR="00020DA6" w:rsidTr="00FD286F">
        <w:tc>
          <w:tcPr>
            <w:tcW w:w="1812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4F53E2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</w:tr>
      <w:tr w:rsidR="00020DA6" w:rsidTr="00FD286F">
        <w:tc>
          <w:tcPr>
            <w:tcW w:w="1812" w:type="dxa"/>
          </w:tcPr>
          <w:p w:rsidR="00020DA6" w:rsidRPr="001B747F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8104C2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</w:tr>
    </w:tbl>
    <w:p w:rsidR="00020DA6" w:rsidRDefault="00020DA6" w:rsidP="00020DA6">
      <w:pPr>
        <w:rPr>
          <w:b/>
          <w:sz w:val="24"/>
          <w:szCs w:val="24"/>
        </w:rPr>
      </w:pPr>
    </w:p>
    <w:p w:rsidR="00020DA6" w:rsidRDefault="00020DA6" w:rsidP="00020DA6">
      <w:pPr>
        <w:rPr>
          <w:b/>
          <w:sz w:val="24"/>
          <w:szCs w:val="24"/>
        </w:rPr>
      </w:pPr>
    </w:p>
    <w:p w:rsidR="00020DA6" w:rsidRDefault="00020DA6" w:rsidP="00020DA6">
      <w:pPr>
        <w:rPr>
          <w:b/>
          <w:sz w:val="24"/>
          <w:szCs w:val="24"/>
        </w:rPr>
      </w:pPr>
    </w:p>
    <w:p w:rsidR="00020DA6" w:rsidRDefault="00020DA6" w:rsidP="00020DA6">
      <w:pPr>
        <w:rPr>
          <w:b/>
          <w:sz w:val="24"/>
          <w:szCs w:val="24"/>
        </w:rPr>
      </w:pPr>
    </w:p>
    <w:p w:rsidR="00020DA6" w:rsidRDefault="00020DA6" w:rsidP="00020DA6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Výdavková časť: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1"/>
        <w:gridCol w:w="1812"/>
        <w:gridCol w:w="1813"/>
        <w:gridCol w:w="1813"/>
        <w:gridCol w:w="1813"/>
      </w:tblGrid>
      <w:tr w:rsidR="00020DA6" w:rsidTr="00FD286F">
        <w:tc>
          <w:tcPr>
            <w:tcW w:w="1811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Kód</w:t>
            </w:r>
          </w:p>
          <w:p w:rsidR="00020DA6" w:rsidRPr="00E2134E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zdroja</w:t>
            </w:r>
          </w:p>
        </w:tc>
        <w:tc>
          <w:tcPr>
            <w:tcW w:w="1812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  <w:p w:rsidR="00020DA6" w:rsidRPr="00E2134E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1813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  <w:p w:rsidR="00020DA6" w:rsidRPr="00E2134E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Názov</w:t>
            </w:r>
          </w:p>
        </w:tc>
        <w:tc>
          <w:tcPr>
            <w:tcW w:w="1813" w:type="dxa"/>
          </w:tcPr>
          <w:p w:rsidR="00020DA6" w:rsidRPr="00E2134E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Zmena rozpočtu v EUR</w:t>
            </w:r>
          </w:p>
        </w:tc>
        <w:tc>
          <w:tcPr>
            <w:tcW w:w="1813" w:type="dxa"/>
          </w:tcPr>
          <w:p w:rsidR="00020DA6" w:rsidRDefault="00020DA6" w:rsidP="00FD286F">
            <w:pPr>
              <w:rPr>
                <w:b/>
                <w:sz w:val="24"/>
                <w:szCs w:val="24"/>
              </w:rPr>
            </w:pPr>
          </w:p>
        </w:tc>
      </w:tr>
      <w:tr w:rsidR="00020DA6" w:rsidRPr="00801B23" w:rsidTr="00FD286F">
        <w:tc>
          <w:tcPr>
            <w:tcW w:w="1811" w:type="dxa"/>
          </w:tcPr>
          <w:p w:rsidR="00020DA6" w:rsidRPr="00801B23" w:rsidRDefault="006B2DA4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020DA6" w:rsidRPr="00801B23" w:rsidRDefault="006B2DA4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633001</w:t>
            </w:r>
          </w:p>
        </w:tc>
        <w:tc>
          <w:tcPr>
            <w:tcW w:w="1813" w:type="dxa"/>
          </w:tcPr>
          <w:p w:rsidR="00020DA6" w:rsidRPr="00801B23" w:rsidRDefault="006B2DA4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Interiérové vybavenie</w:t>
            </w:r>
          </w:p>
        </w:tc>
        <w:tc>
          <w:tcPr>
            <w:tcW w:w="1813" w:type="dxa"/>
          </w:tcPr>
          <w:p w:rsidR="00020DA6" w:rsidRPr="00801B23" w:rsidRDefault="006B2DA4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600,00</w:t>
            </w:r>
          </w:p>
        </w:tc>
        <w:tc>
          <w:tcPr>
            <w:tcW w:w="1813" w:type="dxa"/>
          </w:tcPr>
          <w:p w:rsidR="00020DA6" w:rsidRDefault="00920BE4" w:rsidP="00FD286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Kuch.linka-Očenáš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920BE4" w:rsidRPr="00801B23" w:rsidRDefault="00920BE4" w:rsidP="00FD286F">
            <w:pPr>
              <w:jc w:val="center"/>
              <w:rPr>
                <w:sz w:val="20"/>
                <w:szCs w:val="20"/>
              </w:rPr>
            </w:pPr>
          </w:p>
        </w:tc>
      </w:tr>
      <w:tr w:rsidR="006B2DA4" w:rsidRPr="00801B23" w:rsidTr="00FD286F">
        <w:tc>
          <w:tcPr>
            <w:tcW w:w="1811" w:type="dxa"/>
          </w:tcPr>
          <w:p w:rsidR="006B2DA4" w:rsidRPr="00801B23" w:rsidRDefault="006B2DA4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6B2DA4" w:rsidRPr="00801B23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633016</w:t>
            </w:r>
          </w:p>
        </w:tc>
        <w:tc>
          <w:tcPr>
            <w:tcW w:w="1813" w:type="dxa"/>
          </w:tcPr>
          <w:p w:rsidR="006B2DA4" w:rsidRPr="00801B23" w:rsidRDefault="00F00CD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Reprezentačné MDD</w:t>
            </w:r>
          </w:p>
        </w:tc>
        <w:tc>
          <w:tcPr>
            <w:tcW w:w="1813" w:type="dxa"/>
          </w:tcPr>
          <w:p w:rsidR="006B2DA4" w:rsidRPr="00801B23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600,00</w:t>
            </w:r>
          </w:p>
        </w:tc>
        <w:tc>
          <w:tcPr>
            <w:tcW w:w="1813" w:type="dxa"/>
          </w:tcPr>
          <w:p w:rsidR="006B2DA4" w:rsidRPr="00801B23" w:rsidRDefault="00920BE4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MDD-Poprac</w:t>
            </w:r>
          </w:p>
        </w:tc>
      </w:tr>
      <w:tr w:rsidR="00F00CD6" w:rsidRPr="00801B23" w:rsidTr="00FD286F">
        <w:tc>
          <w:tcPr>
            <w:tcW w:w="1811" w:type="dxa"/>
          </w:tcPr>
          <w:p w:rsidR="00F00CD6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F00CD6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637002</w:t>
            </w:r>
          </w:p>
        </w:tc>
        <w:tc>
          <w:tcPr>
            <w:tcW w:w="1813" w:type="dxa"/>
          </w:tcPr>
          <w:p w:rsidR="00F00CD6" w:rsidRDefault="00F00CD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Súťaže</w:t>
            </w:r>
          </w:p>
        </w:tc>
        <w:tc>
          <w:tcPr>
            <w:tcW w:w="1813" w:type="dxa"/>
          </w:tcPr>
          <w:p w:rsidR="00F00CD6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400,00</w:t>
            </w:r>
          </w:p>
        </w:tc>
        <w:tc>
          <w:tcPr>
            <w:tcW w:w="1813" w:type="dxa"/>
          </w:tcPr>
          <w:p w:rsidR="00F00CD6" w:rsidRPr="00801B23" w:rsidRDefault="00920BE4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MDD-Poprac</w:t>
            </w:r>
          </w:p>
        </w:tc>
      </w:tr>
      <w:tr w:rsidR="00F00CD6" w:rsidRPr="00801B23" w:rsidTr="00FD286F">
        <w:tc>
          <w:tcPr>
            <w:tcW w:w="1811" w:type="dxa"/>
          </w:tcPr>
          <w:p w:rsidR="00F00CD6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812" w:type="dxa"/>
          </w:tcPr>
          <w:p w:rsidR="00F00CD6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633004</w:t>
            </w:r>
          </w:p>
        </w:tc>
        <w:tc>
          <w:tcPr>
            <w:tcW w:w="1813" w:type="dxa"/>
          </w:tcPr>
          <w:p w:rsidR="00F00CD6" w:rsidRDefault="00F00CD6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Odpadové nádoby</w:t>
            </w:r>
          </w:p>
        </w:tc>
        <w:tc>
          <w:tcPr>
            <w:tcW w:w="1813" w:type="dxa"/>
          </w:tcPr>
          <w:p w:rsidR="00F00CD6" w:rsidRDefault="00F00CD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1 550,00</w:t>
            </w:r>
          </w:p>
        </w:tc>
        <w:tc>
          <w:tcPr>
            <w:tcW w:w="1813" w:type="dxa"/>
          </w:tcPr>
          <w:p w:rsidR="00F00CD6" w:rsidRPr="00801B23" w:rsidRDefault="00F00CD6" w:rsidP="00FD286F">
            <w:pPr>
              <w:jc w:val="center"/>
              <w:rPr>
                <w:sz w:val="20"/>
                <w:szCs w:val="20"/>
              </w:rPr>
            </w:pPr>
          </w:p>
        </w:tc>
      </w:tr>
      <w:tr w:rsidR="009F0A0A" w:rsidRPr="00801B23" w:rsidTr="00FD286F">
        <w:tc>
          <w:tcPr>
            <w:tcW w:w="1811" w:type="dxa"/>
          </w:tcPr>
          <w:p w:rsidR="009F0A0A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9F0A0A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637005</w:t>
            </w:r>
          </w:p>
        </w:tc>
        <w:tc>
          <w:tcPr>
            <w:tcW w:w="1813" w:type="dxa"/>
          </w:tcPr>
          <w:p w:rsidR="009F0A0A" w:rsidRDefault="009F0A0A" w:rsidP="00FD2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Činnosť spolupráce</w:t>
            </w:r>
          </w:p>
        </w:tc>
        <w:tc>
          <w:tcPr>
            <w:tcW w:w="1813" w:type="dxa"/>
          </w:tcPr>
          <w:p w:rsidR="009F0A0A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4 500,00</w:t>
            </w:r>
          </w:p>
        </w:tc>
        <w:tc>
          <w:tcPr>
            <w:tcW w:w="1813" w:type="dxa"/>
          </w:tcPr>
          <w:p w:rsidR="009F0A0A" w:rsidRPr="00801B23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Spolupráca pri VO</w:t>
            </w:r>
          </w:p>
        </w:tc>
      </w:tr>
      <w:tr w:rsidR="00020DA6" w:rsidRPr="00801B23" w:rsidTr="00FD286F">
        <w:tc>
          <w:tcPr>
            <w:tcW w:w="1811" w:type="dxa"/>
          </w:tcPr>
          <w:p w:rsidR="00020DA6" w:rsidRPr="008104C2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výdavky spolu:</w:t>
            </w:r>
          </w:p>
        </w:tc>
        <w:tc>
          <w:tcPr>
            <w:tcW w:w="1812" w:type="dxa"/>
          </w:tcPr>
          <w:p w:rsidR="00020DA6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4F53E2" w:rsidRDefault="00020DA6" w:rsidP="00FD286F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8104C2" w:rsidRDefault="009F0A0A" w:rsidP="009F0A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7 650</w:t>
            </w:r>
            <w:r w:rsidR="00F00CD6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</w:tr>
      <w:tr w:rsidR="00020DA6" w:rsidRPr="00801B23" w:rsidTr="00FD286F">
        <w:tc>
          <w:tcPr>
            <w:tcW w:w="1811" w:type="dxa"/>
          </w:tcPr>
          <w:p w:rsidR="00020DA6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1812" w:type="dxa"/>
          </w:tcPr>
          <w:p w:rsidR="00020DA6" w:rsidRPr="00801B23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716000</w:t>
            </w:r>
          </w:p>
        </w:tc>
        <w:tc>
          <w:tcPr>
            <w:tcW w:w="1813" w:type="dxa"/>
          </w:tcPr>
          <w:p w:rsidR="00020DA6" w:rsidRPr="00801B23" w:rsidRDefault="009F0A0A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Projektová </w:t>
            </w:r>
            <w:proofErr w:type="spellStart"/>
            <w:r>
              <w:rPr>
                <w:sz w:val="20"/>
                <w:szCs w:val="20"/>
              </w:rPr>
              <w:t>dokum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813" w:type="dxa"/>
          </w:tcPr>
          <w:p w:rsidR="00020DA6" w:rsidRPr="006A5E96" w:rsidRDefault="009F0A0A" w:rsidP="00FD286F">
            <w:pPr>
              <w:jc w:val="center"/>
              <w:rPr>
                <w:sz w:val="20"/>
                <w:szCs w:val="20"/>
              </w:rPr>
            </w:pPr>
            <w:r w:rsidRPr="006A5E96">
              <w:rPr>
                <w:sz w:val="20"/>
                <w:szCs w:val="20"/>
              </w:rPr>
              <w:t>27 800,00</w:t>
            </w:r>
          </w:p>
        </w:tc>
        <w:tc>
          <w:tcPr>
            <w:tcW w:w="1813" w:type="dxa"/>
          </w:tcPr>
          <w:p w:rsidR="00020DA6" w:rsidRPr="00801B23" w:rsidRDefault="006A5E96" w:rsidP="00FD2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Zlepšenie stavu KD</w:t>
            </w:r>
          </w:p>
        </w:tc>
      </w:tr>
      <w:tr w:rsidR="00020DA6" w:rsidRPr="00801B23" w:rsidTr="00FD286F">
        <w:tc>
          <w:tcPr>
            <w:tcW w:w="1811" w:type="dxa"/>
          </w:tcPr>
          <w:p w:rsidR="00020DA6" w:rsidRPr="00096E01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Kapitálové výdavky spolu:</w:t>
            </w:r>
          </w:p>
        </w:tc>
        <w:tc>
          <w:tcPr>
            <w:tcW w:w="1812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096E01" w:rsidRDefault="006A5E96" w:rsidP="006A5E9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27 800</w:t>
            </w:r>
            <w:r w:rsidR="00020DA6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</w:tr>
      <w:tr w:rsidR="00020DA6" w:rsidRPr="00801B23" w:rsidTr="00FD286F">
        <w:tc>
          <w:tcPr>
            <w:tcW w:w="1811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2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</w:tr>
      <w:tr w:rsidR="00020DA6" w:rsidRPr="00801B23" w:rsidTr="00FD286F">
        <w:tc>
          <w:tcPr>
            <w:tcW w:w="1811" w:type="dxa"/>
          </w:tcPr>
          <w:p w:rsidR="00020DA6" w:rsidRPr="008104C2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 w:rsidRPr="008104C2">
              <w:rPr>
                <w:b/>
                <w:sz w:val="20"/>
                <w:szCs w:val="20"/>
              </w:rPr>
              <w:t>Finančné výdavkové operácie spolu:</w:t>
            </w:r>
          </w:p>
        </w:tc>
        <w:tc>
          <w:tcPr>
            <w:tcW w:w="1812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020DA6" w:rsidRDefault="00020DA6" w:rsidP="00FD28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813" w:type="dxa"/>
          </w:tcPr>
          <w:p w:rsidR="00020DA6" w:rsidRPr="00801B23" w:rsidRDefault="00020DA6" w:rsidP="00FD286F">
            <w:pPr>
              <w:jc w:val="center"/>
              <w:rPr>
                <w:sz w:val="20"/>
                <w:szCs w:val="20"/>
              </w:rPr>
            </w:pPr>
          </w:p>
        </w:tc>
      </w:tr>
    </w:tbl>
    <w:p w:rsidR="00020DA6" w:rsidRDefault="00020DA6" w:rsidP="00020DA6">
      <w:pPr>
        <w:rPr>
          <w:sz w:val="24"/>
          <w:szCs w:val="24"/>
        </w:rPr>
      </w:pP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>Vypracovala:  Mária Kašiarová, ekonómka obce</w:t>
      </w: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>Predkladá:  Pavol Santoris, starosta obce</w:t>
      </w: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 xml:space="preserve">Zmena rozpočtu bola prerokovaná na zasadnutí OZ obce </w:t>
      </w:r>
      <w:proofErr w:type="spellStart"/>
      <w:r>
        <w:rPr>
          <w:sz w:val="24"/>
          <w:szCs w:val="24"/>
        </w:rPr>
        <w:t>Ban</w:t>
      </w:r>
      <w:proofErr w:type="spellEnd"/>
      <w:r>
        <w:rPr>
          <w:sz w:val="24"/>
          <w:szCs w:val="24"/>
        </w:rPr>
        <w:t xml:space="preserve">. Studenec dňa  </w:t>
      </w:r>
      <w:r w:rsidR="00F00CD6">
        <w:rPr>
          <w:sz w:val="24"/>
          <w:szCs w:val="24"/>
        </w:rPr>
        <w:t>2</w:t>
      </w:r>
      <w:r>
        <w:rPr>
          <w:sz w:val="24"/>
          <w:szCs w:val="24"/>
        </w:rPr>
        <w:t>7.0</w:t>
      </w:r>
      <w:r w:rsidR="00F00CD6">
        <w:rPr>
          <w:sz w:val="24"/>
          <w:szCs w:val="24"/>
        </w:rPr>
        <w:t>7</w:t>
      </w:r>
      <w:r>
        <w:rPr>
          <w:sz w:val="24"/>
          <w:szCs w:val="24"/>
        </w:rPr>
        <w:t>.202</w:t>
      </w:r>
      <w:r w:rsidR="00F00CD6">
        <w:rPr>
          <w:sz w:val="24"/>
          <w:szCs w:val="24"/>
        </w:rPr>
        <w:t>3</w:t>
      </w:r>
      <w:r>
        <w:rPr>
          <w:sz w:val="24"/>
          <w:szCs w:val="24"/>
        </w:rPr>
        <w:t xml:space="preserve">          a schválená uznesením č. </w:t>
      </w:r>
    </w:p>
    <w:p w:rsidR="00020DA6" w:rsidRDefault="00020DA6" w:rsidP="00020DA6">
      <w:pPr>
        <w:rPr>
          <w:sz w:val="24"/>
          <w:szCs w:val="24"/>
        </w:rPr>
      </w:pPr>
      <w:r>
        <w:rPr>
          <w:sz w:val="24"/>
          <w:szCs w:val="24"/>
        </w:rPr>
        <w:t>Vyvesené na úradnej tabuli od: 1</w:t>
      </w:r>
      <w:r w:rsidR="00920BE4">
        <w:rPr>
          <w:sz w:val="24"/>
          <w:szCs w:val="24"/>
        </w:rPr>
        <w:t>2</w:t>
      </w:r>
      <w:r>
        <w:rPr>
          <w:sz w:val="24"/>
          <w:szCs w:val="24"/>
        </w:rPr>
        <w:t>.0</w:t>
      </w:r>
      <w:r w:rsidR="00F00CD6">
        <w:rPr>
          <w:sz w:val="24"/>
          <w:szCs w:val="24"/>
        </w:rPr>
        <w:t>7</w:t>
      </w:r>
      <w:r>
        <w:rPr>
          <w:sz w:val="24"/>
          <w:szCs w:val="24"/>
        </w:rPr>
        <w:t>.202</w:t>
      </w:r>
      <w:r w:rsidR="00F00CD6">
        <w:rPr>
          <w:sz w:val="24"/>
          <w:szCs w:val="24"/>
        </w:rPr>
        <w:t>3</w:t>
      </w:r>
    </w:p>
    <w:p w:rsidR="00020DA6" w:rsidRPr="00801B23" w:rsidRDefault="00020DA6" w:rsidP="00020DA6">
      <w:pPr>
        <w:rPr>
          <w:sz w:val="24"/>
          <w:szCs w:val="24"/>
        </w:rPr>
      </w:pPr>
    </w:p>
    <w:tbl>
      <w:tblPr>
        <w:tblW w:w="9258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2"/>
        <w:gridCol w:w="1419"/>
        <w:gridCol w:w="1742"/>
        <w:gridCol w:w="1742"/>
        <w:gridCol w:w="1543"/>
      </w:tblGrid>
      <w:tr w:rsidR="00020DA6" w:rsidTr="00FD286F">
        <w:trPr>
          <w:trHeight w:val="1170"/>
        </w:trPr>
        <w:tc>
          <w:tcPr>
            <w:tcW w:w="2812" w:type="dxa"/>
          </w:tcPr>
          <w:p w:rsidR="00020DA6" w:rsidRDefault="00020DA6" w:rsidP="00FD286F"/>
        </w:tc>
        <w:tc>
          <w:tcPr>
            <w:tcW w:w="1419" w:type="dxa"/>
          </w:tcPr>
          <w:p w:rsidR="00020DA6" w:rsidRDefault="00020DA6" w:rsidP="00FD286F">
            <w:pPr>
              <w:spacing w:after="0"/>
              <w:jc w:val="center"/>
            </w:pPr>
            <w:r>
              <w:t>Schválený</w:t>
            </w:r>
          </w:p>
          <w:p w:rsidR="00020DA6" w:rsidRDefault="00020DA6" w:rsidP="00FD286F">
            <w:pPr>
              <w:spacing w:after="0"/>
              <w:jc w:val="center"/>
            </w:pPr>
            <w:r>
              <w:t>rozpočet</w:t>
            </w:r>
          </w:p>
          <w:p w:rsidR="00020DA6" w:rsidRDefault="00020DA6" w:rsidP="004B6612">
            <w:pPr>
              <w:spacing w:after="0"/>
              <w:jc w:val="center"/>
            </w:pPr>
            <w:r>
              <w:t>na rok 202</w:t>
            </w:r>
            <w:r w:rsidR="004B6612">
              <w:t>3</w:t>
            </w:r>
          </w:p>
        </w:tc>
        <w:tc>
          <w:tcPr>
            <w:tcW w:w="1742" w:type="dxa"/>
          </w:tcPr>
          <w:p w:rsidR="00020DA6" w:rsidRDefault="00020DA6" w:rsidP="00FD286F">
            <w:pPr>
              <w:jc w:val="center"/>
            </w:pPr>
            <w:r>
              <w:t>Upravený rozpočet k </w:t>
            </w:r>
          </w:p>
        </w:tc>
        <w:tc>
          <w:tcPr>
            <w:tcW w:w="1742" w:type="dxa"/>
          </w:tcPr>
          <w:p w:rsidR="00020DA6" w:rsidRDefault="00020DA6" w:rsidP="00FD286F">
            <w:pPr>
              <w:jc w:val="center"/>
            </w:pPr>
            <w:r>
              <w:t>Zmena</w:t>
            </w:r>
          </w:p>
          <w:p w:rsidR="00020DA6" w:rsidRDefault="00020DA6" w:rsidP="00FD286F">
            <w:pPr>
              <w:jc w:val="center"/>
            </w:pPr>
            <w:r>
              <w:t>rozpočtu č. 1</w:t>
            </w:r>
          </w:p>
        </w:tc>
        <w:tc>
          <w:tcPr>
            <w:tcW w:w="1543" w:type="dxa"/>
          </w:tcPr>
          <w:p w:rsidR="00020DA6" w:rsidRDefault="00020DA6" w:rsidP="00FD286F">
            <w:pPr>
              <w:jc w:val="center"/>
            </w:pPr>
            <w:r>
              <w:t>Upravený rozpočet k 30.0</w:t>
            </w:r>
            <w:r w:rsidR="004B6612">
              <w:t>6</w:t>
            </w:r>
            <w:r>
              <w:t>.202</w:t>
            </w:r>
            <w:r w:rsidR="004B6612">
              <w:t>3</w:t>
            </w:r>
          </w:p>
          <w:p w:rsidR="00020DA6" w:rsidRDefault="00020DA6" w:rsidP="00FD286F">
            <w:pPr>
              <w:jc w:val="center"/>
            </w:pPr>
            <w:r>
              <w:t> </w:t>
            </w:r>
          </w:p>
        </w:tc>
      </w:tr>
      <w:tr w:rsidR="00020DA6" w:rsidTr="00FD286F">
        <w:trPr>
          <w:trHeight w:val="366"/>
        </w:trPr>
        <w:tc>
          <w:tcPr>
            <w:tcW w:w="2812" w:type="dxa"/>
          </w:tcPr>
          <w:p w:rsidR="00020DA6" w:rsidRDefault="00020DA6" w:rsidP="00FD286F">
            <w:r>
              <w:t>Bežné príjmy</w:t>
            </w:r>
          </w:p>
        </w:tc>
        <w:tc>
          <w:tcPr>
            <w:tcW w:w="1419" w:type="dxa"/>
          </w:tcPr>
          <w:p w:rsidR="00020DA6" w:rsidRDefault="00020DA6" w:rsidP="004B6612">
            <w:pPr>
              <w:jc w:val="center"/>
            </w:pPr>
            <w:r>
              <w:t>18</w:t>
            </w:r>
            <w:r w:rsidR="004B6612">
              <w:t>9</w:t>
            </w:r>
            <w:r>
              <w:t> </w:t>
            </w:r>
            <w:r w:rsidR="004B6612">
              <w:t>252</w:t>
            </w:r>
            <w:r>
              <w:t>,00</w:t>
            </w:r>
          </w:p>
        </w:tc>
        <w:tc>
          <w:tcPr>
            <w:tcW w:w="1742" w:type="dxa"/>
          </w:tcPr>
          <w:p w:rsidR="00020DA6" w:rsidRDefault="00020DA6" w:rsidP="00FD286F">
            <w:pPr>
              <w:jc w:val="center"/>
            </w:pPr>
          </w:p>
        </w:tc>
        <w:tc>
          <w:tcPr>
            <w:tcW w:w="1742" w:type="dxa"/>
          </w:tcPr>
          <w:p w:rsidR="00020DA6" w:rsidRDefault="004B6612" w:rsidP="004B6612">
            <w:pPr>
              <w:jc w:val="center"/>
            </w:pPr>
            <w:r>
              <w:t>10 190</w:t>
            </w:r>
            <w:r w:rsidR="00020DA6">
              <w:t>,00</w:t>
            </w:r>
          </w:p>
        </w:tc>
        <w:tc>
          <w:tcPr>
            <w:tcW w:w="1543" w:type="dxa"/>
          </w:tcPr>
          <w:p w:rsidR="00020DA6" w:rsidRDefault="00020DA6" w:rsidP="004B6612">
            <w:pPr>
              <w:jc w:val="center"/>
            </w:pPr>
            <w:r>
              <w:t>1</w:t>
            </w:r>
            <w:r w:rsidR="004B6612">
              <w:t>99</w:t>
            </w:r>
            <w:r>
              <w:t> 4</w:t>
            </w:r>
            <w:r w:rsidR="004B6612">
              <w:t>42</w:t>
            </w:r>
            <w:r>
              <w:t>,00</w:t>
            </w:r>
          </w:p>
        </w:tc>
      </w:tr>
      <w:tr w:rsidR="00020DA6" w:rsidTr="00FD286F">
        <w:trPr>
          <w:trHeight w:val="471"/>
        </w:trPr>
        <w:tc>
          <w:tcPr>
            <w:tcW w:w="2812" w:type="dxa"/>
          </w:tcPr>
          <w:p w:rsidR="00020DA6" w:rsidRDefault="00020DA6" w:rsidP="00FD286F">
            <w:r>
              <w:t>Kapitálové príjmy</w:t>
            </w:r>
          </w:p>
        </w:tc>
        <w:tc>
          <w:tcPr>
            <w:tcW w:w="1419" w:type="dxa"/>
          </w:tcPr>
          <w:p w:rsidR="00020DA6" w:rsidRDefault="00020DA6" w:rsidP="00FD286F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020DA6" w:rsidRDefault="00020DA6" w:rsidP="00FD286F">
            <w:pPr>
              <w:jc w:val="center"/>
            </w:pPr>
          </w:p>
        </w:tc>
        <w:tc>
          <w:tcPr>
            <w:tcW w:w="1742" w:type="dxa"/>
          </w:tcPr>
          <w:p w:rsidR="00020DA6" w:rsidRDefault="004B6612" w:rsidP="004B6612">
            <w:pPr>
              <w:jc w:val="center"/>
            </w:pPr>
            <w:r>
              <w:t>5 979</w:t>
            </w:r>
            <w:r w:rsidR="00020DA6">
              <w:t>,00</w:t>
            </w:r>
          </w:p>
        </w:tc>
        <w:tc>
          <w:tcPr>
            <w:tcW w:w="1543" w:type="dxa"/>
          </w:tcPr>
          <w:p w:rsidR="00020DA6" w:rsidRDefault="004B6612" w:rsidP="004B6612">
            <w:pPr>
              <w:jc w:val="center"/>
            </w:pPr>
            <w:r>
              <w:t>5 979</w:t>
            </w:r>
            <w:r w:rsidR="00020DA6">
              <w:t>,00</w:t>
            </w:r>
          </w:p>
        </w:tc>
      </w:tr>
      <w:tr w:rsidR="00020DA6" w:rsidRPr="00BA0A2E" w:rsidTr="00FD286F">
        <w:trPr>
          <w:trHeight w:val="550"/>
        </w:trPr>
        <w:tc>
          <w:tcPr>
            <w:tcW w:w="2812" w:type="dxa"/>
          </w:tcPr>
          <w:p w:rsidR="00020DA6" w:rsidRPr="00745043" w:rsidRDefault="00020DA6" w:rsidP="00FD286F">
            <w:pPr>
              <w:rPr>
                <w:b/>
                <w:sz w:val="28"/>
                <w:szCs w:val="28"/>
              </w:rPr>
            </w:pPr>
            <w:r w:rsidRPr="00745043">
              <w:rPr>
                <w:b/>
                <w:sz w:val="28"/>
                <w:szCs w:val="28"/>
              </w:rPr>
              <w:t>Príjmy spolu</w:t>
            </w:r>
          </w:p>
        </w:tc>
        <w:tc>
          <w:tcPr>
            <w:tcW w:w="1419" w:type="dxa"/>
          </w:tcPr>
          <w:p w:rsidR="00020DA6" w:rsidRPr="00E76158" w:rsidRDefault="00020DA6" w:rsidP="004B6612">
            <w:pPr>
              <w:jc w:val="center"/>
              <w:rPr>
                <w:b/>
              </w:rPr>
            </w:pPr>
            <w:r w:rsidRPr="00E76158">
              <w:rPr>
                <w:b/>
              </w:rPr>
              <w:t>1</w:t>
            </w:r>
            <w:r>
              <w:rPr>
                <w:b/>
              </w:rPr>
              <w:t>8</w:t>
            </w:r>
            <w:r w:rsidR="004B6612">
              <w:rPr>
                <w:b/>
              </w:rPr>
              <w:t>9</w:t>
            </w:r>
            <w:r>
              <w:rPr>
                <w:b/>
              </w:rPr>
              <w:t xml:space="preserve"> </w:t>
            </w:r>
            <w:r w:rsidR="004B6612">
              <w:rPr>
                <w:b/>
              </w:rPr>
              <w:t>252</w:t>
            </w:r>
            <w:r>
              <w:rPr>
                <w:b/>
              </w:rPr>
              <w:t>,</w:t>
            </w:r>
            <w:r w:rsidRPr="00E76158">
              <w:rPr>
                <w:b/>
              </w:rPr>
              <w:t>00</w:t>
            </w:r>
          </w:p>
        </w:tc>
        <w:tc>
          <w:tcPr>
            <w:tcW w:w="1742" w:type="dxa"/>
          </w:tcPr>
          <w:p w:rsidR="00020DA6" w:rsidRPr="005015E5" w:rsidRDefault="00020DA6" w:rsidP="00FD286F">
            <w:pPr>
              <w:jc w:val="center"/>
              <w:rPr>
                <w:b/>
              </w:rPr>
            </w:pPr>
          </w:p>
        </w:tc>
        <w:tc>
          <w:tcPr>
            <w:tcW w:w="1742" w:type="dxa"/>
          </w:tcPr>
          <w:p w:rsidR="00020DA6" w:rsidRPr="00E76158" w:rsidRDefault="004B6612" w:rsidP="004B6612">
            <w:pPr>
              <w:jc w:val="center"/>
              <w:rPr>
                <w:b/>
              </w:rPr>
            </w:pPr>
            <w:r>
              <w:rPr>
                <w:b/>
              </w:rPr>
              <w:t>16 169</w:t>
            </w:r>
            <w:r w:rsidR="00020DA6">
              <w:rPr>
                <w:b/>
              </w:rPr>
              <w:t>,00</w:t>
            </w:r>
          </w:p>
        </w:tc>
        <w:tc>
          <w:tcPr>
            <w:tcW w:w="1543" w:type="dxa"/>
          </w:tcPr>
          <w:p w:rsidR="00020DA6" w:rsidRPr="005015E5" w:rsidRDefault="004B6612" w:rsidP="004B6612">
            <w:pPr>
              <w:jc w:val="center"/>
              <w:rPr>
                <w:b/>
              </w:rPr>
            </w:pPr>
            <w:r>
              <w:rPr>
                <w:b/>
              </w:rPr>
              <w:t>205 421</w:t>
            </w:r>
            <w:r w:rsidR="00020DA6">
              <w:rPr>
                <w:b/>
              </w:rPr>
              <w:t>,00</w:t>
            </w:r>
          </w:p>
        </w:tc>
      </w:tr>
      <w:tr w:rsidR="00020DA6" w:rsidTr="00FD286F">
        <w:trPr>
          <w:trHeight w:val="390"/>
        </w:trPr>
        <w:tc>
          <w:tcPr>
            <w:tcW w:w="2812" w:type="dxa"/>
          </w:tcPr>
          <w:p w:rsidR="00020DA6" w:rsidRDefault="00020DA6" w:rsidP="00FD286F">
            <w:r>
              <w:t>Bežné výdavky</w:t>
            </w:r>
          </w:p>
        </w:tc>
        <w:tc>
          <w:tcPr>
            <w:tcW w:w="1419" w:type="dxa"/>
          </w:tcPr>
          <w:p w:rsidR="00020DA6" w:rsidRDefault="00020DA6" w:rsidP="004B6612">
            <w:pPr>
              <w:jc w:val="center"/>
            </w:pPr>
            <w:r>
              <w:t>1</w:t>
            </w:r>
            <w:r w:rsidR="004B6612">
              <w:t>88</w:t>
            </w:r>
            <w:r>
              <w:t xml:space="preserve"> </w:t>
            </w:r>
            <w:r w:rsidR="004B6612">
              <w:t>087</w:t>
            </w:r>
            <w:r>
              <w:t>,00</w:t>
            </w:r>
          </w:p>
        </w:tc>
        <w:tc>
          <w:tcPr>
            <w:tcW w:w="1742" w:type="dxa"/>
          </w:tcPr>
          <w:p w:rsidR="00020DA6" w:rsidRDefault="00020DA6" w:rsidP="00FD286F">
            <w:pPr>
              <w:jc w:val="center"/>
            </w:pPr>
          </w:p>
        </w:tc>
        <w:tc>
          <w:tcPr>
            <w:tcW w:w="1742" w:type="dxa"/>
          </w:tcPr>
          <w:p w:rsidR="00020DA6" w:rsidRDefault="006A5E96" w:rsidP="006A5E96">
            <w:pPr>
              <w:jc w:val="center"/>
            </w:pPr>
            <w:r>
              <w:t>7</w:t>
            </w:r>
            <w:r w:rsidR="004B6612">
              <w:t xml:space="preserve"> </w:t>
            </w:r>
            <w:r>
              <w:t>6</w:t>
            </w:r>
            <w:r w:rsidR="004B6612">
              <w:t>50</w:t>
            </w:r>
            <w:r w:rsidR="00020DA6">
              <w:t>,00</w:t>
            </w:r>
          </w:p>
        </w:tc>
        <w:tc>
          <w:tcPr>
            <w:tcW w:w="1543" w:type="dxa"/>
          </w:tcPr>
          <w:p w:rsidR="00020DA6" w:rsidRDefault="00020DA6" w:rsidP="006A5E96">
            <w:pPr>
              <w:jc w:val="center"/>
            </w:pPr>
            <w:r>
              <w:t>1</w:t>
            </w:r>
            <w:r w:rsidR="004B6612">
              <w:t>9</w:t>
            </w:r>
            <w:r w:rsidR="006A5E96">
              <w:t>5</w:t>
            </w:r>
            <w:r w:rsidR="004B6612">
              <w:t xml:space="preserve"> </w:t>
            </w:r>
            <w:r w:rsidR="006A5E96">
              <w:t>737</w:t>
            </w:r>
            <w:r>
              <w:t>,00</w:t>
            </w:r>
          </w:p>
        </w:tc>
      </w:tr>
      <w:tr w:rsidR="00020DA6" w:rsidTr="00FD286F">
        <w:trPr>
          <w:trHeight w:val="390"/>
        </w:trPr>
        <w:tc>
          <w:tcPr>
            <w:tcW w:w="2812" w:type="dxa"/>
          </w:tcPr>
          <w:p w:rsidR="00020DA6" w:rsidRDefault="00020DA6" w:rsidP="00FD286F">
            <w:r>
              <w:t>Kapitálové výdavky</w:t>
            </w:r>
          </w:p>
        </w:tc>
        <w:tc>
          <w:tcPr>
            <w:tcW w:w="1419" w:type="dxa"/>
          </w:tcPr>
          <w:p w:rsidR="00020DA6" w:rsidRDefault="00020DA6" w:rsidP="004B6612">
            <w:pPr>
              <w:jc w:val="center"/>
            </w:pPr>
            <w:r>
              <w:t>1</w:t>
            </w:r>
            <w:r w:rsidR="004B6612">
              <w:t>4</w:t>
            </w:r>
            <w:r>
              <w:t> </w:t>
            </w:r>
            <w:r w:rsidR="004B6612">
              <w:t>464</w:t>
            </w:r>
            <w:r>
              <w:t>,00</w:t>
            </w:r>
          </w:p>
        </w:tc>
        <w:tc>
          <w:tcPr>
            <w:tcW w:w="1742" w:type="dxa"/>
          </w:tcPr>
          <w:p w:rsidR="00020DA6" w:rsidRDefault="00020DA6" w:rsidP="00FD286F">
            <w:pPr>
              <w:jc w:val="center"/>
            </w:pPr>
          </w:p>
        </w:tc>
        <w:tc>
          <w:tcPr>
            <w:tcW w:w="1742" w:type="dxa"/>
          </w:tcPr>
          <w:p w:rsidR="00020DA6" w:rsidRDefault="006A5E96" w:rsidP="00FD286F">
            <w:pPr>
              <w:jc w:val="center"/>
            </w:pPr>
            <w:r>
              <w:t>27 80</w:t>
            </w:r>
            <w:r w:rsidR="004B6612">
              <w:t>0</w:t>
            </w:r>
            <w:r w:rsidR="00020DA6">
              <w:t>,00</w:t>
            </w:r>
          </w:p>
        </w:tc>
        <w:tc>
          <w:tcPr>
            <w:tcW w:w="1543" w:type="dxa"/>
          </w:tcPr>
          <w:p w:rsidR="00020DA6" w:rsidRDefault="006A5E96" w:rsidP="006A5E96">
            <w:pPr>
              <w:jc w:val="center"/>
            </w:pPr>
            <w:r>
              <w:t>42 264</w:t>
            </w:r>
            <w:r w:rsidR="00020DA6">
              <w:t>,00</w:t>
            </w:r>
          </w:p>
        </w:tc>
      </w:tr>
      <w:tr w:rsidR="00020DA6" w:rsidRPr="00BA0A2E" w:rsidTr="00FD286F">
        <w:trPr>
          <w:trHeight w:val="390"/>
        </w:trPr>
        <w:tc>
          <w:tcPr>
            <w:tcW w:w="2812" w:type="dxa"/>
          </w:tcPr>
          <w:p w:rsidR="00020DA6" w:rsidRPr="0040305B" w:rsidRDefault="00020DA6" w:rsidP="00FD286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Výdavky spolu</w:t>
            </w:r>
          </w:p>
        </w:tc>
        <w:tc>
          <w:tcPr>
            <w:tcW w:w="1419" w:type="dxa"/>
          </w:tcPr>
          <w:p w:rsidR="00020DA6" w:rsidRPr="00E76158" w:rsidRDefault="004B6612" w:rsidP="004B6612">
            <w:pPr>
              <w:jc w:val="center"/>
              <w:rPr>
                <w:b/>
              </w:rPr>
            </w:pPr>
            <w:r>
              <w:rPr>
                <w:b/>
              </w:rPr>
              <w:t>202 551</w:t>
            </w:r>
            <w:r w:rsidR="00020DA6" w:rsidRPr="00E76158">
              <w:rPr>
                <w:b/>
              </w:rPr>
              <w:t>,00</w:t>
            </w:r>
          </w:p>
        </w:tc>
        <w:tc>
          <w:tcPr>
            <w:tcW w:w="1742" w:type="dxa"/>
          </w:tcPr>
          <w:p w:rsidR="00020DA6" w:rsidRPr="00BA0A2E" w:rsidRDefault="00020DA6" w:rsidP="00FD286F">
            <w:pPr>
              <w:jc w:val="center"/>
              <w:rPr>
                <w:b/>
              </w:rPr>
            </w:pPr>
          </w:p>
        </w:tc>
        <w:tc>
          <w:tcPr>
            <w:tcW w:w="1742" w:type="dxa"/>
          </w:tcPr>
          <w:p w:rsidR="00020DA6" w:rsidRPr="00E76158" w:rsidRDefault="006A5E96" w:rsidP="006A5E96">
            <w:pPr>
              <w:jc w:val="center"/>
              <w:rPr>
                <w:b/>
              </w:rPr>
            </w:pPr>
            <w:r>
              <w:rPr>
                <w:b/>
              </w:rPr>
              <w:t>35 450</w:t>
            </w:r>
            <w:r w:rsidR="00020DA6">
              <w:rPr>
                <w:b/>
              </w:rPr>
              <w:t>,00</w:t>
            </w:r>
          </w:p>
        </w:tc>
        <w:tc>
          <w:tcPr>
            <w:tcW w:w="1543" w:type="dxa"/>
          </w:tcPr>
          <w:p w:rsidR="00020DA6" w:rsidRPr="00BA0A2E" w:rsidRDefault="00020DA6" w:rsidP="006A5E9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6A5E96">
              <w:rPr>
                <w:b/>
              </w:rPr>
              <w:t>38 001</w:t>
            </w:r>
            <w:r>
              <w:rPr>
                <w:b/>
              </w:rPr>
              <w:t>,00</w:t>
            </w:r>
          </w:p>
        </w:tc>
      </w:tr>
      <w:tr w:rsidR="00020DA6" w:rsidTr="00FD286F">
        <w:trPr>
          <w:trHeight w:val="390"/>
        </w:trPr>
        <w:tc>
          <w:tcPr>
            <w:tcW w:w="2812" w:type="dxa"/>
          </w:tcPr>
          <w:p w:rsidR="00020DA6" w:rsidRPr="004B6612" w:rsidRDefault="00020DA6" w:rsidP="00FD286F">
            <w:pPr>
              <w:rPr>
                <w:b/>
              </w:rPr>
            </w:pPr>
            <w:r w:rsidRPr="004B6612">
              <w:rPr>
                <w:b/>
              </w:rPr>
              <w:t>Príjmové finančné operácie</w:t>
            </w:r>
          </w:p>
        </w:tc>
        <w:tc>
          <w:tcPr>
            <w:tcW w:w="1419" w:type="dxa"/>
          </w:tcPr>
          <w:p w:rsidR="00020DA6" w:rsidRPr="00F6198C" w:rsidRDefault="004B6612" w:rsidP="004B6612">
            <w:pPr>
              <w:jc w:val="center"/>
              <w:rPr>
                <w:b/>
              </w:rPr>
            </w:pPr>
            <w:r>
              <w:rPr>
                <w:b/>
              </w:rPr>
              <w:t>13 299</w:t>
            </w:r>
            <w:r w:rsidR="00020DA6" w:rsidRPr="00F6198C">
              <w:rPr>
                <w:b/>
              </w:rPr>
              <w:t>,00</w:t>
            </w:r>
          </w:p>
        </w:tc>
        <w:tc>
          <w:tcPr>
            <w:tcW w:w="1742" w:type="dxa"/>
          </w:tcPr>
          <w:p w:rsidR="00020DA6" w:rsidRPr="00F6198C" w:rsidRDefault="00020DA6" w:rsidP="00FD286F">
            <w:pPr>
              <w:jc w:val="center"/>
              <w:rPr>
                <w:b/>
              </w:rPr>
            </w:pPr>
          </w:p>
        </w:tc>
        <w:tc>
          <w:tcPr>
            <w:tcW w:w="1742" w:type="dxa"/>
          </w:tcPr>
          <w:p w:rsidR="00020DA6" w:rsidRPr="00F6198C" w:rsidRDefault="006A5E96" w:rsidP="00FD286F">
            <w:pPr>
              <w:jc w:val="center"/>
              <w:rPr>
                <w:b/>
              </w:rPr>
            </w:pPr>
            <w:r>
              <w:rPr>
                <w:b/>
              </w:rPr>
              <w:t>27 80</w:t>
            </w:r>
            <w:r w:rsidR="004B6612">
              <w:rPr>
                <w:b/>
              </w:rPr>
              <w:t>0</w:t>
            </w:r>
            <w:r w:rsidR="00020DA6">
              <w:rPr>
                <w:b/>
              </w:rPr>
              <w:t>,00</w:t>
            </w:r>
          </w:p>
        </w:tc>
        <w:tc>
          <w:tcPr>
            <w:tcW w:w="1543" w:type="dxa"/>
          </w:tcPr>
          <w:p w:rsidR="00020DA6" w:rsidRPr="00F6198C" w:rsidRDefault="006A5E96" w:rsidP="006A5E96">
            <w:pPr>
              <w:jc w:val="center"/>
              <w:rPr>
                <w:b/>
              </w:rPr>
            </w:pPr>
            <w:r>
              <w:rPr>
                <w:b/>
              </w:rPr>
              <w:t>41 099</w:t>
            </w:r>
            <w:r w:rsidR="00020DA6">
              <w:rPr>
                <w:b/>
              </w:rPr>
              <w:t>,00</w:t>
            </w:r>
          </w:p>
        </w:tc>
      </w:tr>
    </w:tbl>
    <w:p w:rsidR="00020DA6" w:rsidRDefault="00020DA6" w:rsidP="00020DA6"/>
    <w:p w:rsidR="00020DA6" w:rsidRDefault="00020DA6" w:rsidP="00020DA6"/>
    <w:p w:rsidR="00020DA6" w:rsidRDefault="00020DA6" w:rsidP="00020DA6"/>
    <w:p w:rsidR="00FD339F" w:rsidRDefault="006A5E96"/>
    <w:sectPr w:rsidR="00FD33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DA6"/>
    <w:rsid w:val="00020DA6"/>
    <w:rsid w:val="0023187E"/>
    <w:rsid w:val="004B6612"/>
    <w:rsid w:val="006908BE"/>
    <w:rsid w:val="006A5E96"/>
    <w:rsid w:val="006B2DA4"/>
    <w:rsid w:val="00920BE4"/>
    <w:rsid w:val="009F0A0A"/>
    <w:rsid w:val="00A25CAD"/>
    <w:rsid w:val="00F00CD6"/>
    <w:rsid w:val="00FA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0802F1-D6E7-4FE2-B5C2-A4CC9FEB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20DA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20D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Mária</dc:creator>
  <cp:keywords/>
  <dc:description/>
  <cp:lastModifiedBy>KAŠIAROVÁ Mária</cp:lastModifiedBy>
  <cp:revision>2</cp:revision>
  <dcterms:created xsi:type="dcterms:W3CDTF">2023-07-19T12:10:00Z</dcterms:created>
  <dcterms:modified xsi:type="dcterms:W3CDTF">2023-07-19T12:10:00Z</dcterms:modified>
</cp:coreProperties>
</file>