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6B" w:rsidRDefault="00D64B6B" w:rsidP="00D64B6B">
      <w:pPr>
        <w:pStyle w:val="P43"/>
      </w:pPr>
      <w:r>
        <w:rPr>
          <w:rStyle w:val="T2"/>
          <w:rFonts w:cs="Times New Roman"/>
        </w:rPr>
        <w:t>UZNESENIE č. 2/2020</w:t>
      </w:r>
    </w:p>
    <w:p w:rsidR="00D64B6B" w:rsidRDefault="00D64B6B" w:rsidP="00D64B6B">
      <w:pPr>
        <w:pStyle w:val="P43"/>
        <w:rPr>
          <w:rFonts w:ascii="Times New Roman" w:hAnsi="Times New Roman" w:cs="Times New Roman"/>
        </w:rPr>
      </w:pPr>
      <w:r>
        <w:rPr>
          <w:rStyle w:val="T2"/>
          <w:rFonts w:cs="Times New Roman"/>
        </w:rPr>
        <w:t>zo  zasadnutia obecného zastupiteľstva obce Banský Studenec</w:t>
      </w:r>
    </w:p>
    <w:p w:rsidR="00D64B6B" w:rsidRDefault="00D64B6B" w:rsidP="00D64B6B">
      <w:pPr>
        <w:pStyle w:val="P45"/>
        <w:rPr>
          <w:rFonts w:ascii="Times New Roman" w:hAnsi="Times New Roman" w:cs="Times New Roman"/>
        </w:rPr>
      </w:pPr>
      <w:r>
        <w:rPr>
          <w:rStyle w:val="T2"/>
          <w:rFonts w:cs="Times New Roman"/>
        </w:rPr>
        <w:t xml:space="preserve">      zo dňa  21.05.2020</w:t>
      </w:r>
    </w:p>
    <w:p w:rsidR="00D64B6B" w:rsidRDefault="00D64B6B" w:rsidP="00D64B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Banskom Studenci</w:t>
      </w:r>
    </w:p>
    <w:p w:rsidR="00D64B6B" w:rsidRDefault="00D64B6B" w:rsidP="00D64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Prítomní: Starosta obce:</w:t>
      </w:r>
      <w:r>
        <w:rPr>
          <w:rFonts w:ascii="Times New Roman" w:hAnsi="Times New Roman"/>
          <w:sz w:val="24"/>
          <w:szCs w:val="24"/>
        </w:rPr>
        <w:tab/>
        <w:t xml:space="preserve">Pavol Santoris             </w:t>
      </w:r>
    </w:p>
    <w:p w:rsidR="00D64B6B" w:rsidRDefault="00D64B6B" w:rsidP="00D64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Poslanci:</w:t>
      </w:r>
      <w:r>
        <w:rPr>
          <w:rFonts w:ascii="Times New Roman" w:hAnsi="Times New Roman"/>
          <w:sz w:val="24"/>
          <w:szCs w:val="24"/>
        </w:rPr>
        <w:tab/>
        <w:t>Ing. Zuzana Kašiarová</w:t>
      </w:r>
    </w:p>
    <w:p w:rsidR="00D64B6B" w:rsidRDefault="00D64B6B" w:rsidP="00D64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Alžbeta Cibulová    </w:t>
      </w:r>
    </w:p>
    <w:p w:rsidR="00D64B6B" w:rsidRDefault="00D64B6B" w:rsidP="00D64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Mgr.Adriana</w:t>
      </w:r>
      <w:proofErr w:type="spellEnd"/>
      <w:r>
        <w:rPr>
          <w:rFonts w:ascii="Times New Roman" w:hAnsi="Times New Roman"/>
          <w:sz w:val="24"/>
          <w:szCs w:val="24"/>
        </w:rPr>
        <w:t xml:space="preserve"> Balážová   </w:t>
      </w:r>
    </w:p>
    <w:p w:rsidR="00D64B6B" w:rsidRDefault="00D64B6B" w:rsidP="00D64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Jaroslav </w:t>
      </w:r>
      <w:proofErr w:type="spellStart"/>
      <w:r>
        <w:rPr>
          <w:rFonts w:ascii="Times New Roman" w:hAnsi="Times New Roman"/>
          <w:sz w:val="24"/>
          <w:szCs w:val="24"/>
        </w:rPr>
        <w:t>Malatinec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D64B6B" w:rsidRDefault="00D64B6B" w:rsidP="00D64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Neprítomný:               Peter Oravec                                                                                                                                </w:t>
      </w:r>
    </w:p>
    <w:p w:rsidR="00D64B6B" w:rsidRDefault="00D64B6B" w:rsidP="00D64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účasť 80%</w:t>
      </w:r>
    </w:p>
    <w:p w:rsidR="00D64B6B" w:rsidRDefault="00D64B6B" w:rsidP="00D64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Kontrolór obce:</w:t>
      </w:r>
      <w:r>
        <w:rPr>
          <w:rFonts w:ascii="Times New Roman" w:hAnsi="Times New Roman"/>
          <w:sz w:val="24"/>
          <w:szCs w:val="24"/>
        </w:rPr>
        <w:tab/>
        <w:t xml:space="preserve">RNDr. Pavel Bačík        </w:t>
      </w:r>
    </w:p>
    <w:p w:rsidR="00D64B6B" w:rsidRDefault="00D64B6B" w:rsidP="00D64B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b/>
        </w:rPr>
        <w:t>OcZ</w:t>
      </w:r>
      <w:proofErr w:type="spellEnd"/>
      <w:r>
        <w:rPr>
          <w:b/>
        </w:rPr>
        <w:t xml:space="preserve"> je uznášania schopné</w:t>
      </w:r>
    </w:p>
    <w:p w:rsidR="00D64B6B" w:rsidRDefault="00D64B6B" w:rsidP="00D64B6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S </w:t>
      </w:r>
      <w:r>
        <w:rPr>
          <w:rFonts w:ascii="Times New Roman" w:hAnsi="Times New Roman"/>
          <w:b/>
          <w:sz w:val="28"/>
          <w:szCs w:val="28"/>
          <w:u w:val="single"/>
        </w:rPr>
        <w:t>C H V A Ľ U J E :</w:t>
      </w:r>
    </w:p>
    <w:p w:rsidR="00D64B6B" w:rsidRDefault="00D64B6B" w:rsidP="00D64B6B">
      <w:pPr>
        <w:pStyle w:val="Odsekzoznamu"/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</w:p>
    <w:p w:rsidR="00D64B6B" w:rsidRDefault="00D64B6B" w:rsidP="00D64B6B">
      <w:pPr>
        <w:pStyle w:val="Odsekzoznamu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pStyle w:val="Odsekzoznamu"/>
        <w:numPr>
          <w:ilvl w:val="3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zapisovateľa a overovateľov zápisnice</w:t>
      </w:r>
    </w:p>
    <w:p w:rsidR="00D64B6B" w:rsidRDefault="00D64B6B" w:rsidP="00D64B6B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 za - 4, proti - 0, zdržal sa - 0</w:t>
      </w:r>
    </w:p>
    <w:p w:rsidR="00D64B6B" w:rsidRDefault="00D64B6B" w:rsidP="00D64B6B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pStyle w:val="Odsekzoznamu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pStyle w:val="Odsekzoznamu"/>
        <w:numPr>
          <w:ilvl w:val="3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obecného zastupiteľstva</w:t>
      </w:r>
    </w:p>
    <w:p w:rsidR="00D64B6B" w:rsidRDefault="00D64B6B" w:rsidP="00D64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Poslanci schválili program verejného zasadnutia</w:t>
      </w:r>
    </w:p>
    <w:p w:rsidR="00D64B6B" w:rsidRDefault="00D64B6B" w:rsidP="00D64B6B">
      <w:pPr>
        <w:pStyle w:val="Odsekzoznamu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D64B6B" w:rsidRDefault="00D64B6B" w:rsidP="00D64B6B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hlasovanie: za - 4, proti - 0, zdržal sa – 0</w:t>
      </w:r>
    </w:p>
    <w:p w:rsidR="00D64B6B" w:rsidRDefault="00D64B6B" w:rsidP="00D64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rPr>
          <w:b/>
        </w:rPr>
      </w:pPr>
      <w:r>
        <w:rPr>
          <w:b/>
        </w:rPr>
        <w:t xml:space="preserve">3. </w:t>
      </w:r>
      <w:r w:rsidRPr="00C82616">
        <w:rPr>
          <w:b/>
        </w:rPr>
        <w:t xml:space="preserve">Schválenie VZN č. 5/2020 o ochrannom pásme pohrebiska v obci </w:t>
      </w:r>
    </w:p>
    <w:p w:rsidR="00D64B6B" w:rsidRDefault="00D64B6B" w:rsidP="00D64B6B">
      <w:pPr>
        <w:rPr>
          <w:b/>
        </w:rPr>
      </w:pPr>
      <w:r>
        <w:rPr>
          <w:b/>
        </w:rPr>
        <w:t xml:space="preserve">    Návrhová komisia: </w:t>
      </w:r>
    </w:p>
    <w:p w:rsidR="00D64B6B" w:rsidRPr="00C82616" w:rsidRDefault="00D64B6B" w:rsidP="00D64B6B">
      <w:proofErr w:type="spellStart"/>
      <w:r w:rsidRPr="00C82616">
        <w:t>OcZ</w:t>
      </w:r>
      <w:proofErr w:type="spellEnd"/>
      <w:r w:rsidRPr="00C82616">
        <w:t xml:space="preserve"> sa uznáša na VZN 7/2020 o ochrannom pásme pohrebiska v obci </w:t>
      </w: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tab/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hlasovanie: za - 4, proti - 0, zdržal sa – 0</w:t>
      </w: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rPr>
          <w:b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63C5C">
        <w:rPr>
          <w:rFonts w:ascii="Times New Roman" w:hAnsi="Times New Roman"/>
          <w:b/>
          <w:sz w:val="24"/>
          <w:szCs w:val="24"/>
        </w:rPr>
        <w:t xml:space="preserve">. </w:t>
      </w:r>
      <w:r w:rsidRPr="00A63C5C">
        <w:rPr>
          <w:b/>
        </w:rPr>
        <w:t>Schválenie VZN č. 6/2020 o vyhradení miest a stanovení podmienok na umiestňovanie volebných plagátov na verejných priestranstvách obce</w:t>
      </w:r>
    </w:p>
    <w:p w:rsidR="00D64B6B" w:rsidRDefault="00D64B6B" w:rsidP="00D64B6B">
      <w:pPr>
        <w:rPr>
          <w:b/>
        </w:rPr>
      </w:pPr>
      <w:r>
        <w:rPr>
          <w:b/>
        </w:rPr>
        <w:t xml:space="preserve">       Návrhová komisia : </w:t>
      </w:r>
    </w:p>
    <w:p w:rsidR="00D64B6B" w:rsidRPr="00837BF5" w:rsidRDefault="00D64B6B" w:rsidP="00D64B6B">
      <w:proofErr w:type="spellStart"/>
      <w:r w:rsidRPr="00837BF5">
        <w:t>OcZ</w:t>
      </w:r>
      <w:proofErr w:type="spellEnd"/>
      <w:r w:rsidRPr="00837BF5">
        <w:t xml:space="preserve"> sa uznáša na VZN 6/2020 o vyhradení miest a stanovení podmienok na umiestňovanie volebných plagátov na verejných priestranstvách obce</w:t>
      </w: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hlasovanie: za - 4, proti - 0, zdržal sa – 0</w:t>
      </w: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spacing w:line="240" w:lineRule="auto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5</w:t>
      </w:r>
      <w:r w:rsidRPr="00837BF5">
        <w:rPr>
          <w:rFonts w:asciiTheme="minorHAnsi" w:hAnsiTheme="minorHAnsi"/>
          <w:b/>
        </w:rPr>
        <w:t xml:space="preserve">. Schválenie VZN č. 7/2020 o prevádzkovom poriadku pohrebiska v obci </w:t>
      </w:r>
    </w:p>
    <w:p w:rsidR="00D64B6B" w:rsidRDefault="00D64B6B" w:rsidP="00D64B6B">
      <w:pPr>
        <w:spacing w:line="240" w:lineRule="auto"/>
        <w:contextualSpacing/>
        <w:rPr>
          <w:rFonts w:asciiTheme="minorHAnsi" w:hAnsiTheme="minorHAnsi"/>
          <w:b/>
        </w:rPr>
      </w:pPr>
    </w:p>
    <w:p w:rsidR="00D64B6B" w:rsidRDefault="00D64B6B" w:rsidP="00D64B6B">
      <w:pPr>
        <w:rPr>
          <w:b/>
        </w:rPr>
      </w:pPr>
      <w:r>
        <w:rPr>
          <w:rFonts w:asciiTheme="minorHAnsi" w:hAnsiTheme="minorHAnsi"/>
          <w:b/>
        </w:rPr>
        <w:t xml:space="preserve">       </w:t>
      </w:r>
      <w:r>
        <w:rPr>
          <w:b/>
        </w:rPr>
        <w:t xml:space="preserve">Návrhová komisia : </w:t>
      </w:r>
    </w:p>
    <w:p w:rsidR="00D64B6B" w:rsidRPr="00837BF5" w:rsidRDefault="00D64B6B" w:rsidP="00D64B6B">
      <w:proofErr w:type="spellStart"/>
      <w:r>
        <w:t>OcZ</w:t>
      </w:r>
      <w:proofErr w:type="spellEnd"/>
      <w:r>
        <w:t xml:space="preserve"> sa uznáša na VZN 7</w:t>
      </w:r>
      <w:r w:rsidRPr="00837BF5">
        <w:t>/2020 o</w:t>
      </w:r>
      <w:r>
        <w:t xml:space="preserve"> prevádzkovom poriadku pohrebiska v obci </w:t>
      </w: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hlasovanie: za - 4, proti - 0, zdržal sa – 0</w:t>
      </w: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64B6B" w:rsidRPr="00616AE7" w:rsidRDefault="00D64B6B" w:rsidP="00D64B6B">
      <w:pPr>
        <w:spacing w:after="0" w:line="240" w:lineRule="auto"/>
        <w:ind w:left="42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B.    N E </w:t>
      </w:r>
      <w:r w:rsidRPr="00616AE7">
        <w:rPr>
          <w:rFonts w:ascii="Times New Roman" w:hAnsi="Times New Roman"/>
          <w:b/>
          <w:i/>
          <w:sz w:val="28"/>
          <w:szCs w:val="28"/>
          <w:u w:val="single"/>
        </w:rPr>
        <w:t>S </w:t>
      </w:r>
      <w:r w:rsidRPr="00616AE7">
        <w:rPr>
          <w:rFonts w:ascii="Times New Roman" w:hAnsi="Times New Roman"/>
          <w:b/>
          <w:sz w:val="28"/>
          <w:szCs w:val="28"/>
          <w:u w:val="single"/>
        </w:rPr>
        <w:t>C H V A Ľ U J E :</w:t>
      </w: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64B6B" w:rsidRPr="00D51586" w:rsidRDefault="00D64B6B" w:rsidP="00D64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rPr>
          <w:b/>
        </w:rPr>
      </w:pPr>
      <w:r>
        <w:rPr>
          <w:b/>
        </w:rPr>
        <w:t xml:space="preserve">1. Schválenie záverečného účtu obce </w:t>
      </w:r>
      <w:r w:rsidRPr="000B692C">
        <w:rPr>
          <w:b/>
        </w:rPr>
        <w:t xml:space="preserve">  </w:t>
      </w:r>
    </w:p>
    <w:p w:rsidR="00D64B6B" w:rsidRDefault="00D64B6B" w:rsidP="00D64B6B">
      <w:r>
        <w:rPr>
          <w:b/>
        </w:rPr>
        <w:t xml:space="preserve">    </w:t>
      </w:r>
      <w:r>
        <w:t xml:space="preserve">Kontrolór obce RNDr. Bačík Pavel navrhol, aby sa predmetný bod z programu zastupiteľstva stiahol, nakoľko Záverečný účet obce ešte nebol zverejnený . </w:t>
      </w: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t xml:space="preserve"> </w:t>
      </w:r>
      <w:r>
        <w:tab/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>hlasovanie: za - 4, proti - 0, zdržal sa – 0</w:t>
      </w: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6AE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5187D">
        <w:rPr>
          <w:rFonts w:ascii="Times New Roman" w:hAnsi="Times New Roman"/>
          <w:b/>
          <w:sz w:val="24"/>
          <w:szCs w:val="24"/>
        </w:rPr>
        <w:t xml:space="preserve">Žiadosť o odkúpenie pozemku vo vlastníctve obce – p. </w:t>
      </w:r>
      <w:proofErr w:type="spellStart"/>
      <w:r w:rsidRPr="0005187D">
        <w:rPr>
          <w:rFonts w:ascii="Times New Roman" w:hAnsi="Times New Roman"/>
          <w:b/>
          <w:sz w:val="24"/>
          <w:szCs w:val="24"/>
        </w:rPr>
        <w:t>Mlynáriková</w:t>
      </w:r>
      <w:proofErr w:type="spellEnd"/>
      <w:r w:rsidRPr="0005187D">
        <w:rPr>
          <w:rFonts w:ascii="Times New Roman" w:hAnsi="Times New Roman"/>
          <w:b/>
          <w:sz w:val="24"/>
          <w:szCs w:val="24"/>
        </w:rPr>
        <w:t xml:space="preserve"> </w:t>
      </w: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64B6B" w:rsidRPr="0005187D" w:rsidRDefault="00D64B6B" w:rsidP="00D64B6B">
      <w:pPr>
        <w:spacing w:line="240" w:lineRule="auto"/>
        <w:contextualSpacing/>
        <w:rPr>
          <w:rFonts w:asciiTheme="minorHAnsi" w:hAnsiTheme="minorHAnsi"/>
        </w:rPr>
      </w:pPr>
    </w:p>
    <w:p w:rsidR="00D64B6B" w:rsidRDefault="00D64B6B" w:rsidP="00D64B6B">
      <w:pPr>
        <w:rPr>
          <w:b/>
        </w:rPr>
      </w:pPr>
      <w:r>
        <w:rPr>
          <w:rFonts w:asciiTheme="minorHAnsi" w:hAnsiTheme="minorHAnsi"/>
          <w:b/>
        </w:rPr>
        <w:tab/>
      </w:r>
      <w:r>
        <w:rPr>
          <w:b/>
        </w:rPr>
        <w:t xml:space="preserve">Návrhová komisia : </w:t>
      </w:r>
    </w:p>
    <w:p w:rsidR="00D64B6B" w:rsidRPr="00837BF5" w:rsidRDefault="00D64B6B" w:rsidP="00D64B6B">
      <w:proofErr w:type="spellStart"/>
      <w:r>
        <w:t>OcZ</w:t>
      </w:r>
      <w:proofErr w:type="spellEnd"/>
      <w:r>
        <w:t xml:space="preserve"> neschvaľuje odpredaj obecného pozemku na základe doručenej žiadosti od p. Mlynárikovej </w:t>
      </w: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hlasovanie: za - 4, proti - 0, zdržal sa – 0</w:t>
      </w: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64B6B" w:rsidRPr="00837BF5" w:rsidRDefault="00D64B6B" w:rsidP="00D64B6B">
      <w:pPr>
        <w:tabs>
          <w:tab w:val="left" w:pos="204"/>
        </w:tabs>
        <w:rPr>
          <w:rFonts w:asciiTheme="minorHAnsi" w:hAnsiTheme="minorHAnsi"/>
          <w:b/>
        </w:rPr>
      </w:pPr>
    </w:p>
    <w:p w:rsidR="00D64B6B" w:rsidRPr="00616AE7" w:rsidRDefault="00D64B6B" w:rsidP="00D64B6B">
      <w:pPr>
        <w:spacing w:after="0" w:line="240" w:lineRule="auto"/>
        <w:ind w:left="42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C.    B E R I E    N A      V EDOMIE</w:t>
      </w:r>
      <w:r w:rsidRPr="00616AE7">
        <w:rPr>
          <w:rFonts w:ascii="Times New Roman" w:hAnsi="Times New Roman"/>
          <w:b/>
          <w:sz w:val="28"/>
          <w:szCs w:val="28"/>
          <w:u w:val="single"/>
        </w:rPr>
        <w:t xml:space="preserve"> :</w:t>
      </w: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rPr>
          <w:b/>
        </w:rPr>
      </w:pPr>
      <w:r>
        <w:rPr>
          <w:b/>
        </w:rPr>
        <w:t>1. Správa hlavného kontrolóra obce za II. polrok 2019</w:t>
      </w:r>
    </w:p>
    <w:p w:rsidR="00D64B6B" w:rsidRPr="00052F67" w:rsidRDefault="00D64B6B" w:rsidP="00D64B6B">
      <w:r w:rsidRPr="00052F67">
        <w:t xml:space="preserve">     Správu prečítal kontrolór obce RNDr. Bačík Pavel    </w:t>
      </w:r>
    </w:p>
    <w:p w:rsidR="00D64B6B" w:rsidRDefault="00D64B6B" w:rsidP="00D64B6B">
      <w:pPr>
        <w:rPr>
          <w:b/>
        </w:rPr>
      </w:pPr>
      <w:r>
        <w:rPr>
          <w:b/>
        </w:rPr>
        <w:t xml:space="preserve">     Návrhová komisia: </w:t>
      </w:r>
    </w:p>
    <w:p w:rsidR="00D64B6B" w:rsidRPr="0032742E" w:rsidRDefault="00D64B6B" w:rsidP="00D64B6B">
      <w:r>
        <w:t xml:space="preserve">Obecné zastupiteľstvo berie na vedomie správu hlavného kontrolóra obce za II. polrok 2019 </w:t>
      </w:r>
    </w:p>
    <w:p w:rsidR="00D64B6B" w:rsidRPr="00823740" w:rsidRDefault="00D64B6B" w:rsidP="00D64B6B">
      <w:pPr>
        <w:rPr>
          <w:b/>
        </w:rPr>
      </w:pP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hlasovanie: za - 4, proti - 0, zdržal sa – 0</w:t>
      </w: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rPr>
          <w:b/>
        </w:rPr>
      </w:pPr>
      <w:r>
        <w:rPr>
          <w:b/>
        </w:rPr>
        <w:t xml:space="preserve">2. </w:t>
      </w:r>
      <w:r w:rsidRPr="00052F67">
        <w:rPr>
          <w:b/>
        </w:rPr>
        <w:t xml:space="preserve">Doručené stanovisko k VZN obce  Banský Studenec </w:t>
      </w:r>
    </w:p>
    <w:p w:rsidR="00D64B6B" w:rsidRDefault="00D64B6B" w:rsidP="00D64B6B">
      <w:pPr>
        <w:rPr>
          <w:b/>
        </w:rPr>
      </w:pPr>
      <w:r>
        <w:rPr>
          <w:b/>
        </w:rPr>
        <w:t xml:space="preserve">    Prítomní boli oboznámení so stanoviskom k VZN týkajúceho sa poplatku za rozvoj, ktoré bolo doručené na </w:t>
      </w:r>
      <w:proofErr w:type="spellStart"/>
      <w:r>
        <w:rPr>
          <w:b/>
        </w:rPr>
        <w:t>Ocú</w:t>
      </w:r>
      <w:proofErr w:type="spellEnd"/>
      <w:r>
        <w:rPr>
          <w:b/>
        </w:rPr>
        <w:t xml:space="preserve"> </w:t>
      </w:r>
    </w:p>
    <w:p w:rsidR="00D64B6B" w:rsidRDefault="00D64B6B" w:rsidP="00D64B6B">
      <w:pPr>
        <w:rPr>
          <w:b/>
        </w:rPr>
      </w:pPr>
      <w:r>
        <w:rPr>
          <w:b/>
        </w:rPr>
        <w:lastRenderedPageBreak/>
        <w:t xml:space="preserve">Návrhová komisia: </w:t>
      </w:r>
    </w:p>
    <w:p w:rsidR="00D64B6B" w:rsidRDefault="00D64B6B" w:rsidP="00D64B6B">
      <w:proofErr w:type="spellStart"/>
      <w:r w:rsidRPr="00934537">
        <w:t>OcZ</w:t>
      </w:r>
      <w:proofErr w:type="spellEnd"/>
      <w:r w:rsidRPr="00934537">
        <w:t xml:space="preserve"> berie na vedomie doručené stanovisko k VZN o poplatku za rozvoj a odporúča starostovi obce odpovedať v zmysle platnej legislatívy negatívne </w:t>
      </w: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hlasovanie: za - 4, proti - 0, zdržal sa – 0</w:t>
      </w:r>
    </w:p>
    <w:p w:rsidR="00D64B6B" w:rsidRDefault="00D64B6B" w:rsidP="00D64B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spacing w:line="240" w:lineRule="auto"/>
        <w:jc w:val="center"/>
      </w:pPr>
    </w:p>
    <w:p w:rsidR="00D64B6B" w:rsidRDefault="00D64B6B" w:rsidP="00D64B6B">
      <w:pPr>
        <w:spacing w:line="240" w:lineRule="auto"/>
      </w:pPr>
    </w:p>
    <w:p w:rsidR="00D64B6B" w:rsidRDefault="00D64B6B" w:rsidP="00D64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rPr>
          <w:b/>
        </w:rPr>
      </w:pPr>
    </w:p>
    <w:p w:rsidR="00D64B6B" w:rsidRDefault="00D64B6B" w:rsidP="00D64B6B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pStyle w:val="Odsekzoznamu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D64B6B" w:rsidRDefault="00D64B6B" w:rsidP="00D64B6B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Banskom Studenci, dňa  22.05.2020</w:t>
      </w:r>
    </w:p>
    <w:p w:rsidR="00D64B6B" w:rsidRDefault="00D64B6B" w:rsidP="00D64B6B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pStyle w:val="Odsekzoznamu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D64B6B" w:rsidRDefault="00D64B6B" w:rsidP="00D64B6B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obce:</w:t>
      </w:r>
      <w:r>
        <w:rPr>
          <w:rFonts w:ascii="Times New Roman" w:hAnsi="Times New Roman"/>
          <w:sz w:val="24"/>
          <w:szCs w:val="24"/>
        </w:rPr>
        <w:tab/>
        <w:t>Pavol Santoris                               .......................................................</w:t>
      </w:r>
    </w:p>
    <w:p w:rsidR="00D64B6B" w:rsidRDefault="00D64B6B" w:rsidP="00D64B6B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Zapísala:</w:t>
      </w:r>
      <w:r>
        <w:rPr>
          <w:rFonts w:ascii="Times New Roman" w:hAnsi="Times New Roman"/>
          <w:sz w:val="24"/>
          <w:szCs w:val="24"/>
        </w:rPr>
        <w:tab/>
        <w:t>Iveta  Kašiarová                             .......................................................</w:t>
      </w:r>
    </w:p>
    <w:p w:rsidR="00D64B6B" w:rsidRDefault="00D64B6B" w:rsidP="00D64B6B">
      <w:pPr>
        <w:pStyle w:val="Odsekzoznamu"/>
        <w:spacing w:after="0" w:line="72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Overovatelia:</w:t>
      </w:r>
      <w:r>
        <w:rPr>
          <w:rFonts w:ascii="Times New Roman" w:hAnsi="Times New Roman"/>
          <w:sz w:val="24"/>
          <w:szCs w:val="24"/>
        </w:rPr>
        <w:tab/>
        <w:t xml:space="preserve"> Ing. Zuzana Kašiarová                  .......................................................</w:t>
      </w:r>
    </w:p>
    <w:p w:rsidR="00D64B6B" w:rsidRDefault="00D64B6B" w:rsidP="00D64B6B">
      <w:r>
        <w:rPr>
          <w:rFonts w:ascii="Times New Roman" w:hAnsi="Times New Roman"/>
          <w:sz w:val="24"/>
          <w:szCs w:val="24"/>
        </w:rPr>
        <w:tab/>
        <w:t xml:space="preserve">             Alžbeta Cibulová                         ........................................................</w:t>
      </w:r>
    </w:p>
    <w:p w:rsidR="00D64B6B" w:rsidRDefault="00D64B6B" w:rsidP="00D64B6B"/>
    <w:p w:rsidR="00E3643A" w:rsidRDefault="00E3643A">
      <w:bookmarkStart w:id="0" w:name="_GoBack"/>
      <w:bookmarkEnd w:id="0"/>
    </w:p>
    <w:sectPr w:rsidR="00E3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Times New Roman1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AF5"/>
    <w:multiLevelType w:val="hybridMultilevel"/>
    <w:tmpl w:val="586C9508"/>
    <w:lvl w:ilvl="0" w:tplc="041B0015">
      <w:start w:val="1"/>
      <w:numFmt w:val="upperLetter"/>
      <w:lvlText w:val="%1.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E6502DC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6B"/>
    <w:rsid w:val="00D64B6B"/>
    <w:rsid w:val="00E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9B282-0AD0-49A9-9EF5-AAA422BE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B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4B6B"/>
    <w:pPr>
      <w:ind w:left="720"/>
      <w:contextualSpacing/>
    </w:pPr>
  </w:style>
  <w:style w:type="paragraph" w:customStyle="1" w:styleId="P43">
    <w:name w:val="P43"/>
    <w:basedOn w:val="Normlny"/>
    <w:uiPriority w:val="99"/>
    <w:rsid w:val="00D64B6B"/>
    <w:pPr>
      <w:widowControl w:val="0"/>
      <w:adjustRightInd w:val="0"/>
      <w:jc w:val="center"/>
    </w:pPr>
    <w:rPr>
      <w:rFonts w:eastAsia="Lucida Sans Unicode" w:cs="F"/>
      <w:szCs w:val="20"/>
      <w:lang w:eastAsia="sk-SK"/>
    </w:rPr>
  </w:style>
  <w:style w:type="paragraph" w:customStyle="1" w:styleId="P45">
    <w:name w:val="P45"/>
    <w:basedOn w:val="Normlny"/>
    <w:uiPriority w:val="99"/>
    <w:rsid w:val="00D64B6B"/>
    <w:pPr>
      <w:widowControl w:val="0"/>
      <w:pBdr>
        <w:bottom w:val="single" w:sz="12" w:space="0" w:color="00000A"/>
      </w:pBdr>
      <w:adjustRightInd w:val="0"/>
      <w:jc w:val="center"/>
    </w:pPr>
    <w:rPr>
      <w:rFonts w:eastAsia="Lucida Sans Unicode" w:cs="F"/>
      <w:szCs w:val="20"/>
      <w:lang w:eastAsia="sk-SK"/>
    </w:rPr>
  </w:style>
  <w:style w:type="character" w:customStyle="1" w:styleId="T2">
    <w:name w:val="T2"/>
    <w:rsid w:val="00D64B6B"/>
    <w:rPr>
      <w:rFonts w:ascii="Times New Roman" w:hAnsi="Times New Roman" w:cs="Times New Roman1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Iveta</dc:creator>
  <cp:keywords/>
  <dc:description/>
  <cp:lastModifiedBy>KAŠIAROVÁ Iveta</cp:lastModifiedBy>
  <cp:revision>1</cp:revision>
  <dcterms:created xsi:type="dcterms:W3CDTF">2020-05-26T10:26:00Z</dcterms:created>
  <dcterms:modified xsi:type="dcterms:W3CDTF">2020-05-26T10:27:00Z</dcterms:modified>
</cp:coreProperties>
</file>