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C2" w:rsidRPr="00857B51" w:rsidRDefault="008D5CC2" w:rsidP="003571C9">
      <w:pPr>
        <w:spacing w:after="0"/>
        <w:ind w:left="4956" w:firstLine="708"/>
        <w:rPr>
          <w:rFonts w:ascii="Times New Roman" w:hAnsi="Times New Roman" w:cs="Times New Roman"/>
          <w:sz w:val="28"/>
        </w:rPr>
      </w:pPr>
      <w:r w:rsidRPr="00857B51">
        <w:rPr>
          <w:rFonts w:ascii="Times New Roman" w:hAnsi="Times New Roman" w:cs="Times New Roman"/>
          <w:sz w:val="28"/>
        </w:rPr>
        <w:t xml:space="preserve">Obec </w:t>
      </w:r>
      <w:r w:rsidR="003571C9">
        <w:rPr>
          <w:rFonts w:ascii="Times New Roman" w:hAnsi="Times New Roman" w:cs="Times New Roman"/>
          <w:sz w:val="28"/>
        </w:rPr>
        <w:t>Banský Studenec</w:t>
      </w:r>
    </w:p>
    <w:p w:rsidR="008D5CC2" w:rsidRDefault="008D5CC2" w:rsidP="003571C9">
      <w:pPr>
        <w:spacing w:after="0"/>
        <w:ind w:left="4956" w:firstLine="708"/>
        <w:rPr>
          <w:rFonts w:ascii="Times New Roman" w:hAnsi="Times New Roman" w:cs="Times New Roman"/>
          <w:sz w:val="28"/>
        </w:rPr>
      </w:pPr>
      <w:r w:rsidRPr="00857B51">
        <w:rPr>
          <w:rFonts w:ascii="Times New Roman" w:hAnsi="Times New Roman" w:cs="Times New Roman"/>
          <w:sz w:val="28"/>
        </w:rPr>
        <w:t>96</w:t>
      </w:r>
      <w:r w:rsidR="003571C9">
        <w:rPr>
          <w:rFonts w:ascii="Times New Roman" w:hAnsi="Times New Roman" w:cs="Times New Roman"/>
          <w:sz w:val="28"/>
        </w:rPr>
        <w:t>9</w:t>
      </w:r>
      <w:r w:rsidRPr="00857B51">
        <w:rPr>
          <w:rFonts w:ascii="Times New Roman" w:hAnsi="Times New Roman" w:cs="Times New Roman"/>
          <w:sz w:val="28"/>
        </w:rPr>
        <w:t xml:space="preserve"> </w:t>
      </w:r>
      <w:r w:rsidR="003571C9">
        <w:rPr>
          <w:rFonts w:ascii="Times New Roman" w:hAnsi="Times New Roman" w:cs="Times New Roman"/>
          <w:sz w:val="28"/>
        </w:rPr>
        <w:t>01</w:t>
      </w:r>
      <w:r w:rsidRPr="00857B51">
        <w:rPr>
          <w:rFonts w:ascii="Times New Roman" w:hAnsi="Times New Roman" w:cs="Times New Roman"/>
          <w:sz w:val="28"/>
        </w:rPr>
        <w:t xml:space="preserve">  </w:t>
      </w:r>
      <w:r w:rsidR="003571C9">
        <w:rPr>
          <w:rFonts w:ascii="Times New Roman" w:hAnsi="Times New Roman" w:cs="Times New Roman"/>
          <w:sz w:val="28"/>
        </w:rPr>
        <w:t>Banský Studenec</w:t>
      </w:r>
    </w:p>
    <w:p w:rsidR="008D5CC2" w:rsidRPr="00857B51" w:rsidRDefault="008D5CC2" w:rsidP="008D5CC2">
      <w:pPr>
        <w:spacing w:after="0"/>
        <w:ind w:left="7080"/>
        <w:rPr>
          <w:rFonts w:ascii="Times New Roman" w:hAnsi="Times New Roman" w:cs="Times New Roman"/>
          <w:sz w:val="28"/>
        </w:rPr>
      </w:pP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</w:t>
      </w:r>
      <w:r w:rsidR="003571C9">
        <w:rPr>
          <w:rFonts w:ascii="Times New Roman" w:hAnsi="Times New Roman" w:cs="Times New Roman"/>
          <w:sz w:val="24"/>
        </w:rPr>
        <w:t> </w:t>
      </w:r>
      <w:proofErr w:type="spellStart"/>
      <w:r w:rsidR="003571C9">
        <w:rPr>
          <w:rFonts w:ascii="Times New Roman" w:hAnsi="Times New Roman" w:cs="Times New Roman"/>
          <w:sz w:val="24"/>
        </w:rPr>
        <w:t>Ban</w:t>
      </w:r>
      <w:proofErr w:type="spellEnd"/>
      <w:r w:rsidR="003571C9">
        <w:rPr>
          <w:rFonts w:ascii="Times New Roman" w:hAnsi="Times New Roman" w:cs="Times New Roman"/>
          <w:sz w:val="24"/>
        </w:rPr>
        <w:t>. Studenci</w:t>
      </w:r>
      <w:r w:rsidR="00DD20C3">
        <w:rPr>
          <w:rFonts w:ascii="Times New Roman" w:hAnsi="Times New Roman" w:cs="Times New Roman"/>
          <w:sz w:val="24"/>
        </w:rPr>
        <w:t>, dňa 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Pr="0038027F" w:rsidRDefault="008D5CC2" w:rsidP="008D5CC2">
      <w:pPr>
        <w:spacing w:after="0" w:line="240" w:lineRule="auto"/>
        <w:ind w:left="705" w:hanging="705"/>
        <w:rPr>
          <w:rFonts w:ascii="Times New Roman" w:hAnsi="Times New Roman" w:cs="Times New Roman"/>
          <w:b/>
          <w:sz w:val="28"/>
        </w:rPr>
      </w:pPr>
      <w:r w:rsidRPr="0038027F">
        <w:rPr>
          <w:rFonts w:ascii="Times New Roman" w:hAnsi="Times New Roman" w:cs="Times New Roman"/>
          <w:b/>
          <w:sz w:val="28"/>
        </w:rPr>
        <w:t xml:space="preserve">Vec: </w:t>
      </w:r>
      <w:r>
        <w:rPr>
          <w:rFonts w:ascii="Times New Roman" w:hAnsi="Times New Roman" w:cs="Times New Roman"/>
          <w:b/>
          <w:sz w:val="28"/>
        </w:rPr>
        <w:tab/>
      </w:r>
      <w:r w:rsidRPr="0038027F">
        <w:rPr>
          <w:rFonts w:ascii="Times New Roman" w:hAnsi="Times New Roman" w:cs="Times New Roman"/>
          <w:b/>
          <w:sz w:val="28"/>
        </w:rPr>
        <w:t>Žiadosť o registráciu samostatne hospodáriaceho roľníka v zmysle zákona č. 219/1991 Zb.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Žiadam o zápis do evidencie SHR: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Priezvisko a meno: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="00DD20C3" w:rsidRPr="0038027F">
        <w:rPr>
          <w:rFonts w:ascii="Times New Roman" w:hAnsi="Times New Roman" w:cs="Times New Roman"/>
          <w:sz w:val="26"/>
          <w:szCs w:val="26"/>
        </w:rPr>
        <w:t>.........................................................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Rodné číslo: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="00DD20C3" w:rsidRPr="0038027F">
        <w:rPr>
          <w:rFonts w:ascii="Times New Roman" w:hAnsi="Times New Roman" w:cs="Times New Roman"/>
          <w:sz w:val="26"/>
          <w:szCs w:val="26"/>
        </w:rPr>
        <w:t>.........................................................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Adresa bydliska: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="00DD20C3" w:rsidRPr="0038027F">
        <w:rPr>
          <w:rFonts w:ascii="Times New Roman" w:hAnsi="Times New Roman" w:cs="Times New Roman"/>
          <w:sz w:val="26"/>
          <w:szCs w:val="26"/>
        </w:rPr>
        <w:t>.........................................................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Obchodný názov: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Adresa hosp. usadlosti:</w:t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Prevažujúca činnosť SHR (vyznačiť len jednu prevažujúcu):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rastlinná výroba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živočíšna výroba</w:t>
      </w:r>
    </w:p>
    <w:p w:rsidR="008D5CC2" w:rsidRPr="00DD20C3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D20C3">
        <w:rPr>
          <w:rFonts w:ascii="Times New Roman" w:hAnsi="Times New Roman" w:cs="Times New Roman"/>
          <w:sz w:val="26"/>
          <w:szCs w:val="26"/>
        </w:rPr>
        <w:t>rastlinná výroba kombinovaná so živočíšnou výrobou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iné výkony (služby) súvisiace s poľnohospodárskou činnosťou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Horeuvedený SHR prehlasuje, že ku dňu zápisu do evidencie pod horeuvedeným menom podniká podľa živnostenského alebo obchodného zákona:</w:t>
      </w:r>
    </w:p>
    <w:p w:rsidR="008D5CC2" w:rsidRDefault="008D5CC2" w:rsidP="008D5CC2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áno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a má pridelené IČO</w:t>
      </w:r>
      <w:r w:rsidR="00D6653B">
        <w:rPr>
          <w:rFonts w:ascii="Times New Roman" w:hAnsi="Times New Roman" w:cs="Times New Roman"/>
          <w:sz w:val="26"/>
          <w:szCs w:val="26"/>
        </w:rPr>
        <w:t xml:space="preserve">:  </w:t>
      </w:r>
    </w:p>
    <w:p w:rsidR="008D5CC2" w:rsidRDefault="008D5CC2" w:rsidP="00D6653B">
      <w:pPr>
        <w:pStyle w:val="Odsekzoznamu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Doba, na ktorú sa osvedčenie žiada</w:t>
      </w:r>
      <w:r w:rsidR="00DD20C3">
        <w:rPr>
          <w:rFonts w:ascii="Times New Roman" w:hAnsi="Times New Roman" w:cs="Times New Roman"/>
          <w:sz w:val="26"/>
          <w:szCs w:val="26"/>
        </w:rPr>
        <w:t xml:space="preserve"> : 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DD20C3">
        <w:rPr>
          <w:rFonts w:ascii="Times New Roman" w:hAnsi="Times New Roman" w:cs="Times New Roman"/>
          <w:sz w:val="26"/>
          <w:szCs w:val="26"/>
        </w:rPr>
        <w:t xml:space="preserve">    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............................................</w:t>
      </w: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podpis žiadateľa</w:t>
      </w:r>
    </w:p>
    <w:p w:rsidR="0097501B" w:rsidRDefault="0097501B"/>
    <w:sectPr w:rsidR="00975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FB2A81"/>
    <w:multiLevelType w:val="hybridMultilevel"/>
    <w:tmpl w:val="93CC6AF4"/>
    <w:lvl w:ilvl="0" w:tplc="37CE45D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570072"/>
    <w:multiLevelType w:val="hybridMultilevel"/>
    <w:tmpl w:val="B9B60B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CC2"/>
    <w:rsid w:val="00157372"/>
    <w:rsid w:val="003571C9"/>
    <w:rsid w:val="00676C70"/>
    <w:rsid w:val="008D5CC2"/>
    <w:rsid w:val="0097501B"/>
    <w:rsid w:val="00A31837"/>
    <w:rsid w:val="00D6653B"/>
    <w:rsid w:val="00DD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577FE6-BBB4-4036-B507-E5188FE80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D5CC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665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665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pcpc</dc:creator>
  <cp:keywords/>
  <dc:description/>
  <cp:lastModifiedBy>KAŠIAROVÁ Iveta</cp:lastModifiedBy>
  <cp:revision>6</cp:revision>
  <cp:lastPrinted>2015-09-23T10:15:00Z</cp:lastPrinted>
  <dcterms:created xsi:type="dcterms:W3CDTF">2015-09-23T08:30:00Z</dcterms:created>
  <dcterms:modified xsi:type="dcterms:W3CDTF">2016-01-14T11:56:00Z</dcterms:modified>
</cp:coreProperties>
</file>